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3E47" w:rsidRPr="0059713B" w:rsidRDefault="00493E47" w:rsidP="00493E47">
      <w:pPr>
        <w:pStyle w:val="a3"/>
        <w:rPr>
          <w:rtl/>
        </w:rPr>
        <w:sectPr w:rsidR="00493E47" w:rsidRPr="0059713B" w:rsidSect="00654526">
          <w:pgSz w:w="11906" w:h="16838" w:code="9"/>
          <w:pgMar w:top="1616" w:right="1826" w:bottom="1440" w:left="1800" w:header="709" w:footer="709" w:gutter="0"/>
          <w:cols w:space="708"/>
          <w:titlePg/>
          <w:bidi/>
          <w:rtlGutter/>
          <w:docGrid w:linePitch="360"/>
        </w:sectPr>
      </w:pPr>
      <w:bookmarkStart w:id="0" w:name="_Toc256000047"/>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59713B">
        <w:rPr>
          <w:rtl/>
        </w:rPr>
        <w:t>פרק ב' – חוברת ההצעה</w:t>
      </w:r>
      <w:bookmarkEnd w:id="0"/>
      <w:bookmarkEnd w:id="1"/>
      <w:bookmarkEnd w:id="2"/>
      <w:bookmarkEnd w:id="3"/>
      <w:bookmarkEnd w:id="4"/>
      <w:bookmarkEnd w:id="5"/>
      <w:bookmarkEnd w:id="6"/>
      <w:bookmarkEnd w:id="7"/>
      <w:bookmarkEnd w:id="8"/>
    </w:p>
    <w:p w:rsidR="00493E47" w:rsidRPr="0059713B" w:rsidRDefault="00493E47" w:rsidP="00493E47">
      <w:pPr>
        <w:pStyle w:val="11"/>
        <w:rPr>
          <w:rtl/>
        </w:rPr>
      </w:pPr>
      <w:bookmarkStart w:id="9" w:name="_Toc256000048"/>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59713B">
        <w:rPr>
          <w:rtl/>
        </w:rPr>
        <w:lastRenderedPageBreak/>
        <w:t>הגשת הצעה במכרז</w:t>
      </w:r>
      <w:bookmarkEnd w:id="9"/>
      <w:bookmarkEnd w:id="10"/>
      <w:bookmarkEnd w:id="11"/>
      <w:bookmarkEnd w:id="12"/>
      <w:bookmarkEnd w:id="13"/>
      <w:bookmarkEnd w:id="14"/>
      <w:bookmarkEnd w:id="15"/>
      <w:bookmarkEnd w:id="16"/>
    </w:p>
    <w:p w:rsidR="00493E47" w:rsidRPr="0059713B" w:rsidRDefault="00493E47" w:rsidP="00493E47">
      <w:pPr>
        <w:pStyle w:val="2-"/>
        <w:rPr>
          <w:rtl/>
        </w:rPr>
      </w:pPr>
      <w:bookmarkStart w:id="17" w:name="_Toc43400625"/>
      <w:bookmarkStart w:id="18" w:name="_Toc44931934"/>
      <w:bookmarkStart w:id="19" w:name="_Toc44932021"/>
      <w:r w:rsidRPr="0059713B">
        <w:rPr>
          <w:rtl/>
        </w:rPr>
        <w:t>כללים למילוי חוברת ההצעה</w:t>
      </w:r>
      <w:bookmarkEnd w:id="17"/>
      <w:bookmarkEnd w:id="18"/>
      <w:bookmarkEnd w:id="19"/>
    </w:p>
    <w:p w:rsidR="00493E47" w:rsidRPr="0059713B" w:rsidRDefault="00493E47" w:rsidP="00493E47">
      <w:pPr>
        <w:pStyle w:val="3-"/>
        <w:rPr>
          <w:rtl/>
        </w:rPr>
      </w:pPr>
      <w:bookmarkStart w:id="20" w:name="_Toc53331339"/>
      <w:r w:rsidRPr="0059713B">
        <w:rPr>
          <w:rtl/>
        </w:rPr>
        <w:t xml:space="preserve">פרק זה מהווה את מענה המציע למכרז, </w:t>
      </w:r>
      <w:r w:rsidRPr="0059713B">
        <w:rPr>
          <w:u w:val="single"/>
          <w:rtl/>
        </w:rPr>
        <w:t>אין צורך במתן מענה לכל חלק אחר במכרז</w:t>
      </w:r>
      <w:r w:rsidRPr="0059713B">
        <w:rPr>
          <w:rtl/>
        </w:rPr>
        <w:t>, או לצרף מסמך שאינו נדרש בפרק זה.</w:t>
      </w:r>
      <w:bookmarkEnd w:id="20"/>
    </w:p>
    <w:p w:rsidR="00493E47" w:rsidRPr="0059713B" w:rsidRDefault="00493E47" w:rsidP="00493E47">
      <w:pPr>
        <w:pStyle w:val="3-"/>
        <w:rPr>
          <w:rtl/>
        </w:rPr>
      </w:pPr>
      <w:bookmarkStart w:id="21" w:name="_Toc53331340"/>
      <w:r w:rsidRPr="0059713B">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1"/>
    </w:p>
    <w:p w:rsidR="00493E47" w:rsidRPr="0059713B" w:rsidRDefault="00493E47" w:rsidP="00493E47">
      <w:pPr>
        <w:pStyle w:val="3-"/>
        <w:rPr>
          <w:rtl/>
        </w:rPr>
      </w:pPr>
      <w:bookmarkStart w:id="22" w:name="_Toc53331341"/>
      <w:r w:rsidRPr="0059713B">
        <w:rPr>
          <w:rtl/>
        </w:rPr>
        <w:t>בכל מקרה של שאלות או אי-בהירות במסמכי המכרז על המציע לפנות למזמין בשאלה לצורך הבהרה, כמפורט ב</w:t>
      </w:r>
      <w:r w:rsidRPr="0059713B">
        <w:rPr>
          <w:b/>
          <w:bCs/>
          <w:rtl/>
        </w:rPr>
        <w:t>פרק א'</w:t>
      </w:r>
      <w:r w:rsidRPr="0059713B">
        <w:rPr>
          <w:rtl/>
        </w:rPr>
        <w:t xml:space="preserve"> למסמכי המכרז.</w:t>
      </w:r>
      <w:bookmarkEnd w:id="22"/>
      <w:r w:rsidRPr="0059713B">
        <w:rPr>
          <w:rtl/>
        </w:rPr>
        <w:t xml:space="preserve"> </w:t>
      </w:r>
    </w:p>
    <w:p w:rsidR="00493E47" w:rsidRPr="0059713B" w:rsidRDefault="00493E47" w:rsidP="00493E47">
      <w:pPr>
        <w:pStyle w:val="3-"/>
        <w:rPr>
          <w:rtl/>
        </w:rPr>
      </w:pPr>
      <w:bookmarkStart w:id="23" w:name="_Toc53331342"/>
      <w:r w:rsidRPr="0059713B">
        <w:rPr>
          <w:rtl/>
        </w:rPr>
        <w:t xml:space="preserve">ניתן לצרף כל מסמך או קובץ </w:t>
      </w:r>
      <w:r w:rsidRPr="0059713B">
        <w:rPr>
          <w:u w:val="single"/>
          <w:rtl/>
        </w:rPr>
        <w:t>הרלוונטי</w:t>
      </w:r>
      <w:r w:rsidRPr="0059713B">
        <w:rPr>
          <w:rtl/>
        </w:rPr>
        <w:t xml:space="preserve"> לצורך פירוט והמחשה למפורט בהצעה. יודגש כי בדיקת ההצעה, תתבסס על הפירוט שיינתן בחוברת ההצעה.</w:t>
      </w:r>
      <w:bookmarkEnd w:id="23"/>
    </w:p>
    <w:p w:rsidR="00493E47" w:rsidRPr="0059713B" w:rsidRDefault="00493E47" w:rsidP="00493E47">
      <w:pPr>
        <w:pStyle w:val="3-"/>
        <w:rPr>
          <w:rtl/>
        </w:rPr>
      </w:pPr>
      <w:bookmarkStart w:id="24" w:name="_Toc53331343"/>
      <w:r w:rsidRPr="0059713B">
        <w:rPr>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4"/>
    </w:p>
    <w:p w:rsidR="00493E47" w:rsidRPr="0059713B" w:rsidRDefault="00493E47" w:rsidP="00493E47">
      <w:pPr>
        <w:pStyle w:val="11"/>
        <w:rPr>
          <w:rtl/>
        </w:rPr>
      </w:pPr>
      <w:bookmarkStart w:id="25" w:name="_Toc256000049"/>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59713B">
        <w:rPr>
          <w:rtl/>
        </w:rPr>
        <w:t>פרטי המציע</w:t>
      </w:r>
      <w:bookmarkEnd w:id="25"/>
      <w:bookmarkEnd w:id="26"/>
      <w:bookmarkEnd w:id="27"/>
      <w:bookmarkEnd w:id="28"/>
      <w:bookmarkEnd w:id="29"/>
      <w:bookmarkEnd w:id="30"/>
      <w:bookmarkEnd w:id="31"/>
      <w:bookmarkEnd w:id="3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493E47" w:rsidRPr="0059713B" w:rsidTr="00CC23F3">
        <w:trPr>
          <w:trHeight w:val="885"/>
          <w:tblHeader/>
        </w:trPr>
        <w:tc>
          <w:tcPr>
            <w:tcW w:w="2019" w:type="pct"/>
            <w:vAlign w:val="center"/>
          </w:tcPr>
          <w:p w:rsidR="00493E47" w:rsidRPr="0059713B" w:rsidRDefault="00493E47" w:rsidP="00CC23F3">
            <w:pPr>
              <w:spacing w:before="120" w:after="120" w:line="360" w:lineRule="auto"/>
              <w:rPr>
                <w:rFonts w:eastAsia="Times New Roman"/>
                <w:rtl/>
              </w:rPr>
            </w:pPr>
            <w:r w:rsidRPr="0059713B">
              <w:rPr>
                <w:rFonts w:eastAsia="Times New Roman"/>
                <w:rtl/>
              </w:rPr>
              <w:t xml:space="preserve">שם המציע </w:t>
            </w:r>
          </w:p>
        </w:tc>
        <w:tc>
          <w:tcPr>
            <w:tcW w:w="2981" w:type="pct"/>
            <w:vAlign w:val="center"/>
          </w:tcPr>
          <w:p w:rsidR="00493E47" w:rsidRPr="0059713B" w:rsidRDefault="00493E47" w:rsidP="00CC23F3">
            <w:pPr>
              <w:spacing w:before="120" w:after="120" w:line="360" w:lineRule="auto"/>
              <w:rPr>
                <w:rFonts w:eastAsia="Times New Roman"/>
                <w:rtl/>
              </w:rPr>
            </w:pPr>
          </w:p>
        </w:tc>
      </w:tr>
      <w:tr w:rsidR="00493E47" w:rsidRPr="0059713B" w:rsidTr="00CC23F3">
        <w:trPr>
          <w:trHeight w:val="20"/>
        </w:trPr>
        <w:tc>
          <w:tcPr>
            <w:tcW w:w="2019" w:type="pct"/>
            <w:vAlign w:val="center"/>
          </w:tcPr>
          <w:p w:rsidR="00493E47" w:rsidRPr="0059713B" w:rsidRDefault="00493E47" w:rsidP="00CC23F3">
            <w:pPr>
              <w:spacing w:before="120" w:after="120" w:line="360" w:lineRule="auto"/>
              <w:rPr>
                <w:rFonts w:eastAsia="Times New Roman"/>
                <w:rtl/>
              </w:rPr>
            </w:pPr>
            <w:r w:rsidRPr="0059713B">
              <w:rPr>
                <w:rFonts w:eastAsia="Times New Roman"/>
                <w:rtl/>
              </w:rPr>
              <w:t xml:space="preserve">סוג מציע </w:t>
            </w:r>
          </w:p>
          <w:p w:rsidR="00493E47" w:rsidRPr="0059713B" w:rsidRDefault="00493E47" w:rsidP="00CC23F3">
            <w:pPr>
              <w:spacing w:before="120" w:after="120" w:line="360" w:lineRule="auto"/>
              <w:rPr>
                <w:rFonts w:eastAsia="Times New Roman"/>
                <w:rtl/>
              </w:rPr>
            </w:pPr>
            <w:r w:rsidRPr="0059713B">
              <w:rPr>
                <w:rFonts w:eastAsia="Times New Roman"/>
                <w:rtl/>
              </w:rPr>
              <w:t>(תאגיד/שותפות/עמותה/עוסק מורשה וכדו')</w:t>
            </w:r>
          </w:p>
        </w:tc>
        <w:tc>
          <w:tcPr>
            <w:tcW w:w="2981" w:type="pct"/>
            <w:vAlign w:val="center"/>
          </w:tcPr>
          <w:p w:rsidR="00493E47" w:rsidRPr="0059713B" w:rsidRDefault="00493E47" w:rsidP="00CC23F3">
            <w:pPr>
              <w:spacing w:before="120" w:after="120" w:line="360" w:lineRule="auto"/>
              <w:rPr>
                <w:rFonts w:eastAsia="Times New Roman"/>
                <w:rtl/>
              </w:rPr>
            </w:pPr>
          </w:p>
        </w:tc>
      </w:tr>
      <w:tr w:rsidR="00493E47" w:rsidRPr="0059713B" w:rsidTr="00CC23F3">
        <w:trPr>
          <w:trHeight w:val="20"/>
        </w:trPr>
        <w:tc>
          <w:tcPr>
            <w:tcW w:w="2019" w:type="pct"/>
            <w:vAlign w:val="center"/>
          </w:tcPr>
          <w:p w:rsidR="00493E47" w:rsidRPr="0059713B" w:rsidRDefault="00493E47" w:rsidP="00CC23F3">
            <w:pPr>
              <w:spacing w:before="120" w:after="120" w:line="360" w:lineRule="auto"/>
              <w:rPr>
                <w:rFonts w:eastAsia="Times New Roman"/>
                <w:rtl/>
              </w:rPr>
            </w:pPr>
            <w:r w:rsidRPr="0059713B">
              <w:rPr>
                <w:rFonts w:eastAsia="Times New Roman"/>
                <w:rtl/>
              </w:rPr>
              <w:t>תאריך הרישום במרשם (אם רלוונטי)</w:t>
            </w:r>
          </w:p>
        </w:tc>
        <w:tc>
          <w:tcPr>
            <w:tcW w:w="2981" w:type="pct"/>
            <w:vAlign w:val="center"/>
          </w:tcPr>
          <w:p w:rsidR="00493E47" w:rsidRPr="0059713B" w:rsidRDefault="00493E47" w:rsidP="00CC23F3">
            <w:pPr>
              <w:spacing w:before="120" w:after="120" w:line="360" w:lineRule="auto"/>
              <w:rPr>
                <w:rFonts w:eastAsia="Times New Roman"/>
                <w:rtl/>
              </w:rPr>
            </w:pPr>
          </w:p>
        </w:tc>
      </w:tr>
      <w:tr w:rsidR="00493E47" w:rsidRPr="0059713B" w:rsidTr="00CC23F3">
        <w:trPr>
          <w:trHeight w:val="793"/>
        </w:trPr>
        <w:tc>
          <w:tcPr>
            <w:tcW w:w="2019" w:type="pct"/>
            <w:vAlign w:val="center"/>
          </w:tcPr>
          <w:p w:rsidR="00493E47" w:rsidRPr="0059713B" w:rsidRDefault="00493E47" w:rsidP="00CC23F3">
            <w:pPr>
              <w:spacing w:before="120" w:after="120" w:line="360" w:lineRule="auto"/>
              <w:rPr>
                <w:rFonts w:eastAsia="Times New Roman"/>
                <w:rtl/>
              </w:rPr>
            </w:pPr>
            <w:r w:rsidRPr="0059713B">
              <w:rPr>
                <w:rFonts w:eastAsia="Times New Roman"/>
                <w:rtl/>
              </w:rPr>
              <w:t xml:space="preserve">מספר מזהה (לדוג' </w:t>
            </w:r>
            <w:proofErr w:type="spellStart"/>
            <w:r w:rsidRPr="0059713B">
              <w:rPr>
                <w:rFonts w:eastAsia="Times New Roman"/>
                <w:rtl/>
              </w:rPr>
              <w:t>ח"פ</w:t>
            </w:r>
            <w:proofErr w:type="spellEnd"/>
            <w:r w:rsidRPr="0059713B">
              <w:rPr>
                <w:rFonts w:eastAsia="Times New Roman"/>
                <w:rtl/>
              </w:rPr>
              <w:t>)</w:t>
            </w:r>
          </w:p>
        </w:tc>
        <w:tc>
          <w:tcPr>
            <w:tcW w:w="2981" w:type="pct"/>
            <w:vAlign w:val="center"/>
          </w:tcPr>
          <w:p w:rsidR="00493E47" w:rsidRPr="0059713B" w:rsidRDefault="00493E47" w:rsidP="00CC23F3">
            <w:pPr>
              <w:spacing w:before="120" w:after="120" w:line="360" w:lineRule="auto"/>
              <w:rPr>
                <w:rFonts w:eastAsia="Times New Roman"/>
                <w:rtl/>
              </w:rPr>
            </w:pPr>
          </w:p>
        </w:tc>
      </w:tr>
    </w:tbl>
    <w:p w:rsidR="00493E47" w:rsidRPr="0059713B" w:rsidRDefault="00493E47" w:rsidP="00493E47">
      <w:pPr>
        <w:pStyle w:val="2"/>
        <w:numPr>
          <w:ilvl w:val="0"/>
          <w:numId w:val="0"/>
        </w:numPr>
        <w:bidi/>
        <w:ind w:left="1069" w:hanging="360"/>
        <w:rPr>
          <w:rtl/>
        </w:rPr>
      </w:pPr>
    </w:p>
    <w:p w:rsidR="00493E47" w:rsidRPr="0059713B" w:rsidRDefault="00493E47" w:rsidP="00493E47">
      <w:pPr>
        <w:pStyle w:val="2-"/>
        <w:rPr>
          <w:rtl/>
        </w:rPr>
      </w:pPr>
      <w:r w:rsidRPr="0059713B">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493E47" w:rsidRPr="0059713B" w:rsidTr="00CC23F3">
        <w:trPr>
          <w:trHeight w:val="893"/>
        </w:trPr>
        <w:tc>
          <w:tcPr>
            <w:tcW w:w="8270" w:type="dxa"/>
            <w:vAlign w:val="center"/>
          </w:tcPr>
          <w:p w:rsidR="00493E47" w:rsidRPr="0059713B" w:rsidRDefault="00493E47" w:rsidP="00CC23F3">
            <w:pPr>
              <w:spacing w:before="120" w:after="120" w:line="360" w:lineRule="auto"/>
              <w:rPr>
                <w:rFonts w:eastAsia="Times New Roman"/>
                <w:rtl/>
              </w:rPr>
            </w:pPr>
            <w:r w:rsidRPr="0059713B">
              <w:rPr>
                <w:rFonts w:eastAsia="Times New Roman"/>
                <w:rtl/>
              </w:rPr>
              <w:t>שם:</w:t>
            </w:r>
          </w:p>
        </w:tc>
      </w:tr>
      <w:tr w:rsidR="00493E47" w:rsidRPr="0059713B" w:rsidTr="00CC23F3">
        <w:trPr>
          <w:trHeight w:val="893"/>
        </w:trPr>
        <w:tc>
          <w:tcPr>
            <w:tcW w:w="8270" w:type="dxa"/>
            <w:vAlign w:val="center"/>
          </w:tcPr>
          <w:p w:rsidR="00493E47" w:rsidRPr="0059713B" w:rsidRDefault="00493E47" w:rsidP="00CC23F3">
            <w:pPr>
              <w:spacing w:before="120" w:after="120" w:line="360" w:lineRule="auto"/>
              <w:rPr>
                <w:rFonts w:eastAsia="Times New Roman"/>
                <w:rtl/>
              </w:rPr>
            </w:pPr>
            <w:r w:rsidRPr="0059713B">
              <w:rPr>
                <w:rFonts w:eastAsia="Times New Roman"/>
                <w:rtl/>
              </w:rPr>
              <w:t>כתובת:</w:t>
            </w:r>
          </w:p>
        </w:tc>
      </w:tr>
      <w:tr w:rsidR="00493E47" w:rsidRPr="0059713B" w:rsidTr="00CC23F3">
        <w:trPr>
          <w:trHeight w:val="893"/>
        </w:trPr>
        <w:tc>
          <w:tcPr>
            <w:tcW w:w="8270" w:type="dxa"/>
            <w:vAlign w:val="center"/>
          </w:tcPr>
          <w:p w:rsidR="00493E47" w:rsidRPr="0059713B" w:rsidRDefault="00493E47" w:rsidP="00CC23F3">
            <w:pPr>
              <w:rPr>
                <w:rFonts w:eastAsia="Times New Roman"/>
                <w:rtl/>
              </w:rPr>
            </w:pPr>
            <w:r w:rsidRPr="0059713B">
              <w:rPr>
                <w:rFonts w:eastAsia="Times New Roman"/>
                <w:rtl/>
              </w:rPr>
              <w:t>טלפון:</w:t>
            </w:r>
          </w:p>
        </w:tc>
      </w:tr>
      <w:tr w:rsidR="00493E47" w:rsidRPr="0059713B" w:rsidTr="00CC23F3">
        <w:trPr>
          <w:trHeight w:val="893"/>
        </w:trPr>
        <w:tc>
          <w:tcPr>
            <w:tcW w:w="8270" w:type="dxa"/>
            <w:vAlign w:val="center"/>
          </w:tcPr>
          <w:p w:rsidR="00493E47" w:rsidRPr="0059713B" w:rsidRDefault="00493E47" w:rsidP="00CC23F3">
            <w:pPr>
              <w:rPr>
                <w:rFonts w:eastAsia="Times New Roman"/>
                <w:rtl/>
              </w:rPr>
            </w:pPr>
            <w:r w:rsidRPr="0059713B">
              <w:rPr>
                <w:rFonts w:eastAsia="Times New Roman"/>
                <w:rtl/>
              </w:rPr>
              <w:t>דוא"ל:</w:t>
            </w:r>
          </w:p>
        </w:tc>
      </w:tr>
    </w:tbl>
    <w:p w:rsidR="00493E47" w:rsidRPr="0059713B" w:rsidRDefault="00493E47" w:rsidP="00493E47">
      <w:pPr>
        <w:rPr>
          <w:rtl/>
        </w:rPr>
      </w:pPr>
      <w:r w:rsidRPr="0059713B">
        <w:rPr>
          <w:rtl/>
        </w:rPr>
        <w:br w:type="textWrapping" w:clear="all"/>
      </w:r>
    </w:p>
    <w:p w:rsidR="00493E47" w:rsidRPr="0059713B" w:rsidRDefault="00493E47" w:rsidP="00493E47">
      <w:pPr>
        <w:pStyle w:val="2-"/>
        <w:rPr>
          <w:rtl/>
        </w:rPr>
      </w:pPr>
      <w:bookmarkStart w:id="34" w:name="_Toc173823727"/>
      <w:bookmarkStart w:id="35" w:name="_Toc173825535"/>
      <w:r w:rsidRPr="0059713B">
        <w:rPr>
          <w:rtl/>
        </w:rPr>
        <w:t xml:space="preserve">הוכחת </w:t>
      </w:r>
      <w:bookmarkStart w:id="36" w:name="_Toc32477907"/>
      <w:bookmarkStart w:id="37" w:name="_Toc43400628"/>
      <w:bookmarkStart w:id="38" w:name="_Toc44931937"/>
      <w:bookmarkStart w:id="39" w:name="_Toc44932024"/>
      <w:bookmarkStart w:id="40" w:name="_Toc53331345"/>
      <w:r w:rsidRPr="0059713B">
        <w:rPr>
          <w:rtl/>
        </w:rPr>
        <w:t>עמידה בתנאי הסף של המכר</w:t>
      </w:r>
      <w:bookmarkEnd w:id="36"/>
      <w:bookmarkEnd w:id="37"/>
      <w:bookmarkEnd w:id="38"/>
      <w:bookmarkEnd w:id="39"/>
      <w:bookmarkEnd w:id="40"/>
      <w:r w:rsidRPr="0059713B">
        <w:rPr>
          <w:rtl/>
        </w:rPr>
        <w:t>ז</w:t>
      </w:r>
      <w:bookmarkEnd w:id="34"/>
      <w:bookmarkEnd w:id="35"/>
    </w:p>
    <w:p w:rsidR="00493E47" w:rsidRPr="0059713B" w:rsidRDefault="00493E47" w:rsidP="00493E47">
      <w:pPr>
        <w:pStyle w:val="2-0"/>
        <w:rPr>
          <w:u w:val="single"/>
          <w:rtl/>
        </w:rPr>
      </w:pPr>
      <w:bookmarkStart w:id="41" w:name="_Toc53331346"/>
      <w:r w:rsidRPr="0059713B">
        <w:rPr>
          <w:rtl/>
        </w:rPr>
        <w:t xml:space="preserve">בהתאם לאמור בפרק זה המציע יפרט את עמידתו בתנאי הסף שפורטו במכרז. </w:t>
      </w:r>
      <w:bookmarkEnd w:id="41"/>
    </w:p>
    <w:p w:rsidR="00493E47" w:rsidRPr="0059713B" w:rsidRDefault="00493E47" w:rsidP="00493E47">
      <w:pPr>
        <w:pStyle w:val="2-"/>
        <w:rPr>
          <w:rtl/>
        </w:rPr>
      </w:pPr>
      <w:bookmarkStart w:id="42" w:name="_Toc42501732"/>
      <w:bookmarkStart w:id="43" w:name="_Toc42589790"/>
      <w:bookmarkStart w:id="44" w:name="_Toc42589883"/>
      <w:bookmarkStart w:id="45" w:name="_Toc43197220"/>
      <w:bookmarkStart w:id="46" w:name="_Toc44931938"/>
      <w:bookmarkStart w:id="47" w:name="_Toc44932025"/>
      <w:bookmarkStart w:id="48" w:name="_Toc49766700"/>
      <w:bookmarkStart w:id="49" w:name="_Toc49766789"/>
      <w:bookmarkStart w:id="50" w:name="_Toc53330152"/>
      <w:bookmarkStart w:id="51" w:name="_Toc42501733"/>
      <w:bookmarkStart w:id="52" w:name="_Toc42589791"/>
      <w:bookmarkStart w:id="53" w:name="_Toc42589884"/>
      <w:bookmarkStart w:id="54" w:name="_Toc43197221"/>
      <w:bookmarkStart w:id="55" w:name="_Toc44931939"/>
      <w:bookmarkStart w:id="56" w:name="_Toc44932026"/>
      <w:bookmarkStart w:id="57" w:name="_Toc49766701"/>
      <w:bookmarkStart w:id="58" w:name="_Toc49766790"/>
      <w:bookmarkStart w:id="59" w:name="_Toc53330153"/>
      <w:bookmarkStart w:id="60" w:name="_Toc43400629"/>
      <w:bookmarkStart w:id="61" w:name="_Toc44931940"/>
      <w:bookmarkStart w:id="62" w:name="_Toc44932027"/>
      <w:bookmarkStart w:id="63" w:name="_Toc53331347"/>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59713B">
        <w:rPr>
          <w:rtl/>
        </w:rPr>
        <w:t>הוכחת עמידה בתנאי הסף המנהליים:</w:t>
      </w:r>
      <w:bookmarkStart w:id="64" w:name="_Toc53331348"/>
      <w:bookmarkEnd w:id="60"/>
      <w:bookmarkEnd w:id="61"/>
      <w:bookmarkEnd w:id="62"/>
      <w:bookmarkEnd w:id="63"/>
      <w:r w:rsidRPr="0059713B">
        <w:t xml:space="preserve"> </w:t>
      </w:r>
    </w:p>
    <w:p w:rsidR="00493E47" w:rsidRPr="0059713B" w:rsidRDefault="00493E47" w:rsidP="00493E47">
      <w:pPr>
        <w:pStyle w:val="3-"/>
        <w:rPr>
          <w:rtl/>
        </w:rPr>
      </w:pPr>
      <w:r w:rsidRPr="0059713B">
        <w:rPr>
          <w:rtl/>
        </w:rPr>
        <w:t>המציע מצהיר ומתחייב כי הוא עומד בתנאי הסף המנהליים המפורטים ב</w:t>
      </w:r>
      <w:r w:rsidRPr="0059713B">
        <w:rPr>
          <w:bCs/>
          <w:rtl/>
        </w:rPr>
        <w:t>פרק א'</w:t>
      </w:r>
      <w:r w:rsidRPr="0059713B">
        <w:rPr>
          <w:rtl/>
        </w:rPr>
        <w:t xml:space="preserve"> למכרז ובהתאם לפירוט המובא להלן:</w:t>
      </w:r>
      <w:bookmarkEnd w:id="64"/>
    </w:p>
    <w:p w:rsidR="00493E47" w:rsidRPr="0059713B" w:rsidRDefault="00493E47" w:rsidP="00493E47">
      <w:pPr>
        <w:pStyle w:val="4-"/>
        <w:rPr>
          <w:rtl/>
        </w:rPr>
      </w:pPr>
      <w:r w:rsidRPr="0059713B">
        <w:rPr>
          <w:rtl/>
        </w:rPr>
        <w:t xml:space="preserve">מציע רשום כדין (יש לסמן ב- </w:t>
      </w:r>
      <w:r w:rsidRPr="0059713B">
        <w:t>X</w:t>
      </w:r>
      <w:r w:rsidRPr="0059713B">
        <w:rPr>
          <w:rtl/>
        </w:rPr>
        <w:t xml:space="preserve"> את האפשרות הנכונה) –</w:t>
      </w:r>
    </w:p>
    <w:p w:rsidR="00493E47" w:rsidRPr="0059713B" w:rsidRDefault="00493E47" w:rsidP="00493E47">
      <w:pPr>
        <w:pStyle w:val="4"/>
        <w:rPr>
          <w:rtl/>
        </w:rPr>
      </w:pPr>
      <w:r w:rsidRPr="0059713B">
        <w:rPr>
          <w:rtl/>
        </w:rPr>
        <w:t>המציע רשום בישראל כדין.</w:t>
      </w:r>
    </w:p>
    <w:p w:rsidR="00493E47" w:rsidRPr="0059713B" w:rsidRDefault="00493E47" w:rsidP="00493E47">
      <w:pPr>
        <w:pStyle w:val="4"/>
        <w:rPr>
          <w:rtl/>
        </w:rPr>
      </w:pPr>
      <w:r w:rsidRPr="0059713B">
        <w:rPr>
          <w:rtl/>
        </w:rPr>
        <w:t>לא חלה על המציע חובת רישום בישראל, על פי דין.</w:t>
      </w:r>
      <w:r w:rsidRPr="0059713B">
        <w:t xml:space="preserve"> </w:t>
      </w:r>
      <w:r w:rsidRPr="0059713B">
        <w:rPr>
          <w:rtl/>
        </w:rPr>
        <w:t xml:space="preserve"> נימוק: ___________________________________________</w:t>
      </w:r>
    </w:p>
    <w:p w:rsidR="00493E47" w:rsidRPr="0059713B" w:rsidRDefault="00493E47" w:rsidP="00493E47">
      <w:pPr>
        <w:pStyle w:val="4-"/>
        <w:rPr>
          <w:rtl/>
        </w:rPr>
      </w:pPr>
      <w:r w:rsidRPr="0059713B">
        <w:rPr>
          <w:rtl/>
        </w:rPr>
        <w:t xml:space="preserve">עמידה בחוק עסקאות גופים ציבוריים </w:t>
      </w:r>
      <w:r w:rsidRPr="0059713B">
        <w:rPr>
          <w:rStyle w:val="4-Char"/>
          <w:rtl/>
        </w:rPr>
        <w:t xml:space="preserve">– </w:t>
      </w:r>
    </w:p>
    <w:p w:rsidR="00493E47" w:rsidRPr="0059713B" w:rsidRDefault="00493E47" w:rsidP="00493E47">
      <w:pPr>
        <w:pStyle w:val="5-"/>
        <w:rPr>
          <w:b/>
          <w:bCs/>
          <w:rtl/>
        </w:rPr>
      </w:pPr>
      <w:r w:rsidRPr="0059713B">
        <w:rPr>
          <w:b/>
          <w:bCs/>
          <w:rtl/>
        </w:rPr>
        <w:t xml:space="preserve">ניהול פנקסים – </w:t>
      </w:r>
      <w:r w:rsidRPr="0059713B">
        <w:rPr>
          <w:rtl/>
        </w:rPr>
        <w:t>המציע</w:t>
      </w:r>
      <w:r w:rsidRPr="0059713B">
        <w:rPr>
          <w:b/>
          <w:bCs/>
          <w:rtl/>
        </w:rPr>
        <w:t xml:space="preserve"> – </w:t>
      </w:r>
    </w:p>
    <w:p w:rsidR="00493E47" w:rsidRPr="0059713B" w:rsidRDefault="00493E47" w:rsidP="00493E47">
      <w:pPr>
        <w:pStyle w:val="6-"/>
        <w:rPr>
          <w:rtl/>
        </w:rPr>
      </w:pPr>
      <w:r w:rsidRPr="0059713B">
        <w:rPr>
          <w:rtl/>
        </w:rPr>
        <w:t>מנהל את פנקסי החשבונות והרשומות שעליו לנהל על פי פקודת מס הכנסה [נוסח חדש], וחוק מס ערך מוסף, התשל"ו-1975 ("</w:t>
      </w:r>
      <w:r w:rsidRPr="0059713B">
        <w:rPr>
          <w:b/>
          <w:bCs/>
          <w:rtl/>
        </w:rPr>
        <w:t>חוק מס ערך מוסף</w:t>
      </w:r>
      <w:r w:rsidRPr="0059713B">
        <w:rPr>
          <w:rtl/>
        </w:rPr>
        <w:t>"), או שהוא פטור מלנהלם.</w:t>
      </w:r>
    </w:p>
    <w:p w:rsidR="00493E47" w:rsidRPr="0059713B" w:rsidRDefault="00493E47" w:rsidP="00493E47">
      <w:pPr>
        <w:pStyle w:val="6-"/>
        <w:rPr>
          <w:rtl/>
        </w:rPr>
      </w:pPr>
      <w:r w:rsidRPr="0059713B">
        <w:rPr>
          <w:rtl/>
        </w:rPr>
        <w:t>מדווח לפקיד השומה על הכנסותיו ומדווח למנהל על עסקאות שמוטל עליהן מס לפי חוק מס ערך מוסף.</w:t>
      </w:r>
    </w:p>
    <w:p w:rsidR="00493E47" w:rsidRPr="0059713B" w:rsidRDefault="00493E47" w:rsidP="00493E47">
      <w:pPr>
        <w:pStyle w:val="5-"/>
        <w:rPr>
          <w:rtl/>
        </w:rPr>
      </w:pPr>
      <w:r w:rsidRPr="0059713B">
        <w:rPr>
          <w:rtl/>
        </w:rPr>
        <w:t xml:space="preserve">לצורך הוכחת עמידה בתנאי סף זה על המציע לצרף אישור פקיד מורשה ולסמנו </w:t>
      </w:r>
      <w:r w:rsidRPr="0059713B">
        <w:rPr>
          <w:b/>
          <w:bCs/>
          <w:rtl/>
        </w:rPr>
        <w:t xml:space="preserve">כנספח </w:t>
      </w:r>
      <w:bookmarkStart w:id="65" w:name="nispach3_1"/>
      <w:r w:rsidRPr="0059713B">
        <w:rPr>
          <w:b/>
          <w:bCs/>
          <w:rtl/>
        </w:rPr>
        <w:t>2</w:t>
      </w:r>
      <w:bookmarkEnd w:id="65"/>
      <w:r w:rsidRPr="0059713B">
        <w:rPr>
          <w:b/>
          <w:bCs/>
          <w:rtl/>
        </w:rPr>
        <w:t>.</w:t>
      </w:r>
    </w:p>
    <w:p w:rsidR="00493E47" w:rsidRPr="0059713B" w:rsidRDefault="00493E47" w:rsidP="00493E47">
      <w:pPr>
        <w:pStyle w:val="5-"/>
        <w:rPr>
          <w:b/>
          <w:bCs/>
          <w:rtl/>
        </w:rPr>
      </w:pPr>
      <w:r w:rsidRPr="0059713B">
        <w:rPr>
          <w:b/>
          <w:bCs/>
          <w:rtl/>
        </w:rPr>
        <w:t xml:space="preserve">היעדר הרשעות – </w:t>
      </w:r>
    </w:p>
    <w:p w:rsidR="00493E47" w:rsidRPr="0059713B" w:rsidRDefault="00493E47" w:rsidP="00493E47">
      <w:pPr>
        <w:pStyle w:val="6-"/>
        <w:rPr>
          <w:rtl/>
        </w:rPr>
      </w:pPr>
      <w:bookmarkStart w:id="66" w:name="hidden_SmiraOrNikayon"/>
      <w:r w:rsidRPr="0059713B">
        <w:rPr>
          <w:rtl/>
        </w:rPr>
        <w:t>המציע ו"בעל זיקה" אליו לא הורשעו ביותר משתי עבירות לפי חוק עובדים זרים התשנ"א - 1991 (להלן: "</w:t>
      </w:r>
      <w:r w:rsidRPr="0059713B">
        <w:rPr>
          <w:b/>
          <w:bCs/>
          <w:rtl/>
        </w:rPr>
        <w:t>חוק עובדים זרים</w:t>
      </w:r>
      <w:r w:rsidRPr="0059713B">
        <w:rPr>
          <w:rtl/>
        </w:rPr>
        <w:t>") וחוק שכר מינימום, התשמ"ז – 1987 (להלן: "</w:t>
      </w:r>
      <w:r w:rsidRPr="0059713B">
        <w:rPr>
          <w:b/>
          <w:bCs/>
          <w:rtl/>
        </w:rPr>
        <w:t>חוק שכר מינימום</w:t>
      </w:r>
      <w:r w:rsidRPr="0059713B">
        <w:rPr>
          <w:rtl/>
        </w:rPr>
        <w:t>") עד למועד הגשת ההצעה מטעם המציע במכרז, או שהורשעו כאמור אך כבר חלפה שנה אחת לפחות ממועד ההרשעה האחרונה ועד למועד הגשת ההצעה.</w:t>
      </w:r>
    </w:p>
    <w:p w:rsidR="00493E47" w:rsidRPr="0059713B" w:rsidRDefault="00493E47" w:rsidP="00493E47">
      <w:pPr>
        <w:pStyle w:val="5-"/>
        <w:rPr>
          <w:rtl/>
        </w:rPr>
      </w:pPr>
      <w:r w:rsidRPr="0059713B">
        <w:rPr>
          <w:rtl/>
        </w:rPr>
        <w:t xml:space="preserve">לצורך הוכחת עמידה בתנאי סף זה על המציע לצרף את התצהיר המפורט </w:t>
      </w:r>
      <w:r w:rsidRPr="0059713B">
        <w:rPr>
          <w:b/>
          <w:bCs/>
          <w:rtl/>
        </w:rPr>
        <w:t xml:space="preserve">בנספח </w:t>
      </w:r>
      <w:bookmarkStart w:id="67" w:name="nispach4_1"/>
      <w:r w:rsidRPr="0059713B">
        <w:rPr>
          <w:b/>
          <w:bCs/>
          <w:rtl/>
        </w:rPr>
        <w:t>3</w:t>
      </w:r>
      <w:bookmarkEnd w:id="67"/>
      <w:r w:rsidRPr="0059713B">
        <w:rPr>
          <w:b/>
          <w:bCs/>
          <w:rtl/>
        </w:rPr>
        <w:t>.</w:t>
      </w:r>
    </w:p>
    <w:bookmarkEnd w:id="66"/>
    <w:p w:rsidR="00493E47" w:rsidRPr="0059713B" w:rsidRDefault="00493E47" w:rsidP="00493E47">
      <w:pPr>
        <w:pStyle w:val="5-"/>
        <w:rPr>
          <w:b/>
          <w:bCs/>
          <w:rtl/>
        </w:rPr>
      </w:pPr>
      <w:r w:rsidRPr="0059713B">
        <w:rPr>
          <w:b/>
          <w:bCs/>
          <w:rtl/>
        </w:rPr>
        <w:t xml:space="preserve">ייצוג הולם לאנשים עם מוגבלות  </w:t>
      </w:r>
      <w:r w:rsidRPr="0059713B">
        <w:rPr>
          <w:rtl/>
        </w:rPr>
        <w:t xml:space="preserve">(יש לסמן ב- </w:t>
      </w:r>
      <w:r w:rsidRPr="0059713B">
        <w:t>X</w:t>
      </w:r>
      <w:r w:rsidRPr="0059713B">
        <w:rPr>
          <w:rtl/>
        </w:rPr>
        <w:t xml:space="preserve"> את אחת מהאפשרויות)</w:t>
      </w:r>
      <w:r w:rsidRPr="0059713B">
        <w:rPr>
          <w:b/>
          <w:bCs/>
          <w:rtl/>
        </w:rPr>
        <w:t xml:space="preserve"> –</w:t>
      </w:r>
    </w:p>
    <w:p w:rsidR="00493E47" w:rsidRPr="0059713B" w:rsidRDefault="00493E47" w:rsidP="00493E47">
      <w:pPr>
        <w:pStyle w:val="5"/>
        <w:rPr>
          <w:rtl/>
        </w:rPr>
      </w:pPr>
      <w:r w:rsidRPr="0059713B">
        <w:rPr>
          <w:rtl/>
        </w:rPr>
        <w:t xml:space="preserve">הוראות סעיף 9 לחוק שוויון זכויות לאנשים עם מוגבלות, התשנ"ח-1998 </w:t>
      </w:r>
      <w:r w:rsidRPr="0059713B">
        <w:rPr>
          <w:b/>
          <w:bCs/>
          <w:rtl/>
        </w:rPr>
        <w:t>("חוק שוויון זכויות לאנשים עם מוגבלויות")</w:t>
      </w:r>
      <w:r w:rsidRPr="0059713B">
        <w:rPr>
          <w:rtl/>
        </w:rPr>
        <w:t xml:space="preserve"> אינן חלות על המציע.</w:t>
      </w:r>
    </w:p>
    <w:p w:rsidR="00493E47" w:rsidRPr="0059713B" w:rsidRDefault="00493E47" w:rsidP="00493E47">
      <w:pPr>
        <w:pStyle w:val="5"/>
        <w:rPr>
          <w:rtl/>
        </w:rPr>
      </w:pPr>
      <w:r w:rsidRPr="0059713B">
        <w:rPr>
          <w:rtl/>
        </w:rPr>
        <w:t xml:space="preserve">הוראות סעיף 9 לחוק שוויון זכויות לאנשים עם מוגבלות חלות על המציע והוא מקיים אותן. </w:t>
      </w:r>
    </w:p>
    <w:p w:rsidR="00493E47" w:rsidRPr="0059713B" w:rsidRDefault="00493E47" w:rsidP="00493E47">
      <w:pPr>
        <w:pStyle w:val="6-"/>
        <w:rPr>
          <w:rtl/>
        </w:rPr>
      </w:pPr>
      <w:r w:rsidRPr="0059713B">
        <w:rPr>
          <w:rtl/>
        </w:rPr>
        <w:t>במקרה שהוראות סעיף 9 לחוק שוויון זכויות לאנשים עם מוגבלות חלות על המציע, יש לפרט את אופן עמידתו בדרישות החוק (</w:t>
      </w:r>
      <w:r w:rsidRPr="0059713B">
        <w:rPr>
          <w:u w:val="single"/>
          <w:rtl/>
        </w:rPr>
        <w:t xml:space="preserve">יש לסמן ב- </w:t>
      </w:r>
      <w:r w:rsidRPr="0059713B">
        <w:rPr>
          <w:u w:val="single"/>
        </w:rPr>
        <w:t>X</w:t>
      </w:r>
      <w:r w:rsidRPr="0059713B">
        <w:rPr>
          <w:u w:val="single"/>
          <w:rtl/>
        </w:rPr>
        <w:t xml:space="preserve"> את אחת מהאפשרויות):</w:t>
      </w:r>
    </w:p>
    <w:p w:rsidR="00493E47" w:rsidRPr="0059713B" w:rsidRDefault="00493E47" w:rsidP="00493E47">
      <w:pPr>
        <w:pStyle w:val="6"/>
        <w:rPr>
          <w:rtl/>
        </w:rPr>
      </w:pPr>
      <w:r w:rsidRPr="0059713B">
        <w:rPr>
          <w:rtl/>
        </w:rPr>
        <w:t xml:space="preserve">המציע מעסיק פחות מ-100 עובדים. </w:t>
      </w:r>
    </w:p>
    <w:p w:rsidR="00493E47" w:rsidRPr="0059713B" w:rsidRDefault="00493E47" w:rsidP="00493E47">
      <w:pPr>
        <w:pStyle w:val="6"/>
        <w:rPr>
          <w:rtl/>
        </w:rPr>
      </w:pPr>
      <w:r w:rsidRPr="0059713B">
        <w:rPr>
          <w:rtl/>
        </w:rPr>
        <w:t>המציע מעסיק 100 עובדים או יותר.</w:t>
      </w:r>
    </w:p>
    <w:p w:rsidR="00493E47" w:rsidRPr="0059713B" w:rsidRDefault="00493E47" w:rsidP="00493E47">
      <w:pPr>
        <w:pStyle w:val="6-"/>
        <w:rPr>
          <w:rtl/>
        </w:rPr>
      </w:pPr>
      <w:r w:rsidRPr="0059713B">
        <w:rPr>
          <w:rtl/>
        </w:rPr>
        <w:t xml:space="preserve">במקרה שהמציע מעסיק 100 עובדים או יותר </w:t>
      </w:r>
      <w:r w:rsidRPr="0059713B">
        <w:rPr>
          <w:u w:val="single"/>
          <w:rtl/>
        </w:rPr>
        <w:t xml:space="preserve">(יש לסמן ב- </w:t>
      </w:r>
      <w:r w:rsidRPr="0059713B">
        <w:rPr>
          <w:u w:val="single"/>
        </w:rPr>
        <w:t>X</w:t>
      </w:r>
      <w:r w:rsidRPr="0059713B">
        <w:rPr>
          <w:u w:val="single"/>
          <w:rtl/>
        </w:rPr>
        <w:t xml:space="preserve"> את אחת מהאפשרויות)</w:t>
      </w:r>
      <w:r w:rsidRPr="0059713B">
        <w:rPr>
          <w:rtl/>
        </w:rPr>
        <w:t>:</w:t>
      </w:r>
    </w:p>
    <w:p w:rsidR="00493E47" w:rsidRPr="0059713B" w:rsidRDefault="00493E47" w:rsidP="00493E47">
      <w:pPr>
        <w:pStyle w:val="6"/>
        <w:rPr>
          <w:rtl/>
        </w:rPr>
      </w:pPr>
      <w:r w:rsidRPr="0059713B">
        <w:rPr>
          <w:rtl/>
        </w:rPr>
        <w:t>המציע מתחייב כי אם יזכה במכרז יפנה למנהל הכללי של משרד העבודה והרווחה והשירותים החברתיים לשם</w:t>
      </w:r>
      <w:r w:rsidRPr="0059713B">
        <w:t xml:space="preserve"> </w:t>
      </w:r>
      <w:r w:rsidRPr="0059713B">
        <w:rPr>
          <w:rtl/>
        </w:rPr>
        <w:t>בחינת</w:t>
      </w:r>
      <w:r w:rsidRPr="0059713B">
        <w:t xml:space="preserve"> </w:t>
      </w:r>
      <w:r w:rsidRPr="0059713B">
        <w:rPr>
          <w:rtl/>
        </w:rPr>
        <w:t>יישום</w:t>
      </w:r>
      <w:r w:rsidRPr="0059713B">
        <w:t xml:space="preserve"> </w:t>
      </w:r>
      <w:r w:rsidRPr="0059713B">
        <w:rPr>
          <w:rtl/>
        </w:rPr>
        <w:t>חובותיו</w:t>
      </w:r>
      <w:r w:rsidRPr="0059713B">
        <w:t xml:space="preserve"> </w:t>
      </w:r>
      <w:r w:rsidRPr="0059713B">
        <w:rPr>
          <w:rtl/>
        </w:rPr>
        <w:t>לפי</w:t>
      </w:r>
      <w:r w:rsidRPr="0059713B">
        <w:t xml:space="preserve"> </w:t>
      </w:r>
      <w:r w:rsidRPr="0059713B">
        <w:rPr>
          <w:rtl/>
        </w:rPr>
        <w:t>סעיף</w:t>
      </w:r>
      <w:r w:rsidRPr="0059713B">
        <w:t xml:space="preserve"> 9 </w:t>
      </w:r>
      <w:r w:rsidRPr="0059713B">
        <w:rPr>
          <w:rtl/>
        </w:rPr>
        <w:t>לחוק שוויון</w:t>
      </w:r>
      <w:r w:rsidRPr="0059713B">
        <w:t xml:space="preserve"> </w:t>
      </w:r>
      <w:r w:rsidRPr="0059713B">
        <w:rPr>
          <w:rtl/>
        </w:rPr>
        <w:t>זכויות לאנשים עם מוגבלות, ובמקרה</w:t>
      </w:r>
      <w:r w:rsidRPr="0059713B">
        <w:t xml:space="preserve"> </w:t>
      </w:r>
      <w:r w:rsidRPr="0059713B">
        <w:rPr>
          <w:rtl/>
        </w:rPr>
        <w:t>הצורך</w:t>
      </w:r>
      <w:r w:rsidRPr="0059713B">
        <w:t>–</w:t>
      </w:r>
      <w:r w:rsidRPr="0059713B">
        <w:rPr>
          <w:rtl/>
        </w:rPr>
        <w:t xml:space="preserve"> לשם</w:t>
      </w:r>
      <w:r w:rsidRPr="0059713B">
        <w:t xml:space="preserve"> </w:t>
      </w:r>
      <w:r w:rsidRPr="0059713B">
        <w:rPr>
          <w:rtl/>
        </w:rPr>
        <w:t>קבלת הנחיות</w:t>
      </w:r>
      <w:r w:rsidRPr="0059713B">
        <w:t xml:space="preserve"> </w:t>
      </w:r>
      <w:r w:rsidRPr="0059713B">
        <w:rPr>
          <w:rtl/>
        </w:rPr>
        <w:t>בקשר</w:t>
      </w:r>
      <w:r w:rsidRPr="0059713B">
        <w:t xml:space="preserve"> </w:t>
      </w:r>
      <w:r w:rsidRPr="0059713B">
        <w:rPr>
          <w:rtl/>
        </w:rPr>
        <w:t>ליישומן</w:t>
      </w:r>
      <w:r w:rsidRPr="0059713B">
        <w:t>.</w:t>
      </w:r>
    </w:p>
    <w:p w:rsidR="00493E47" w:rsidRPr="0059713B" w:rsidRDefault="00493E47" w:rsidP="00493E47">
      <w:pPr>
        <w:pStyle w:val="6"/>
        <w:rPr>
          <w:rtl/>
        </w:rPr>
      </w:pPr>
      <w:r w:rsidRPr="0059713B">
        <w:rPr>
          <w:rtl/>
        </w:rPr>
        <w:t>המציע פנה בעבר למנהל הכללי של משרד העבודה והרווחה והשירותים החברתיים לשם בחינת</w:t>
      </w:r>
      <w:r w:rsidRPr="0059713B">
        <w:t xml:space="preserve"> </w:t>
      </w:r>
      <w:r w:rsidRPr="0059713B">
        <w:rPr>
          <w:rtl/>
        </w:rPr>
        <w:t>יישום</w:t>
      </w:r>
      <w:r w:rsidRPr="0059713B">
        <w:t xml:space="preserve"> </w:t>
      </w:r>
      <w:r w:rsidRPr="0059713B">
        <w:rPr>
          <w:rtl/>
        </w:rPr>
        <w:t>חובותיו</w:t>
      </w:r>
      <w:r w:rsidRPr="0059713B">
        <w:t xml:space="preserve"> </w:t>
      </w:r>
      <w:r w:rsidRPr="0059713B">
        <w:rPr>
          <w:rtl/>
        </w:rPr>
        <w:t>לפי</w:t>
      </w:r>
      <w:r w:rsidRPr="0059713B">
        <w:t xml:space="preserve"> </w:t>
      </w:r>
      <w:r w:rsidRPr="0059713B">
        <w:rPr>
          <w:rtl/>
        </w:rPr>
        <w:t>סעיף</w:t>
      </w:r>
      <w:r w:rsidRPr="0059713B">
        <w:t xml:space="preserve"> 9 </w:t>
      </w:r>
      <w:r w:rsidRPr="0059713B">
        <w:rPr>
          <w:rtl/>
        </w:rPr>
        <w:t>לחוק שוויון</w:t>
      </w:r>
      <w:r w:rsidRPr="0059713B">
        <w:t xml:space="preserve"> </w:t>
      </w:r>
      <w:r w:rsidRPr="0059713B">
        <w:rPr>
          <w:rtl/>
        </w:rPr>
        <w:t>זכויות לאנשים עם מוגבלות, ואם קיבל הנחיות ליישום חובותיו פעל ליישומן.</w:t>
      </w:r>
    </w:p>
    <w:p w:rsidR="00493E47" w:rsidRPr="0059713B" w:rsidRDefault="00493E47" w:rsidP="00493E47">
      <w:pPr>
        <w:rPr>
          <w:rtl/>
        </w:rPr>
        <w:sectPr w:rsidR="00493E47" w:rsidRPr="0059713B" w:rsidSect="00654526">
          <w:pgSz w:w="11906" w:h="16838" w:code="9"/>
          <w:pgMar w:top="1616" w:right="1826" w:bottom="1440" w:left="1800" w:header="709" w:footer="709" w:gutter="0"/>
          <w:cols w:space="708"/>
          <w:titlePg/>
          <w:bidi/>
          <w:rtlGutter/>
          <w:docGrid w:linePitch="360"/>
        </w:sectPr>
      </w:pPr>
    </w:p>
    <w:p w:rsidR="00493E47" w:rsidRPr="0059713B" w:rsidRDefault="00493E47" w:rsidP="00493E47">
      <w:pPr>
        <w:pStyle w:val="2-"/>
        <w:rPr>
          <w:rtl/>
        </w:rPr>
      </w:pPr>
      <w:bookmarkStart w:id="68" w:name="_Toc43400630"/>
      <w:bookmarkStart w:id="69" w:name="_Toc44931941"/>
      <w:bookmarkStart w:id="70" w:name="_Toc44932028"/>
      <w:bookmarkStart w:id="71" w:name="_Toc53331349"/>
      <w:bookmarkStart w:id="72" w:name="show_professionalConditions_2"/>
      <w:r w:rsidRPr="0059713B">
        <w:rPr>
          <w:rtl/>
        </w:rPr>
        <w:t>הוכחת העמידה בתנאי הסף המקצועיים:</w:t>
      </w:r>
      <w:bookmarkEnd w:id="68"/>
      <w:bookmarkEnd w:id="69"/>
      <w:bookmarkEnd w:id="70"/>
      <w:bookmarkEnd w:id="71"/>
    </w:p>
    <w:p w:rsidR="00493E47" w:rsidRPr="0059713B" w:rsidRDefault="00493E47" w:rsidP="00493E47">
      <w:pPr>
        <w:pStyle w:val="3-"/>
        <w:rPr>
          <w:rtl/>
        </w:rPr>
      </w:pPr>
      <w:r w:rsidRPr="0059713B">
        <w:rPr>
          <w:rtl/>
        </w:rPr>
        <w:t>עם הגשת הצעה זו, המציע מצהיר ומתחייב כי הוא עומד בתנאי הסף המקצועיים המפורטים בפרק א' למכרז.</w:t>
      </w:r>
    </w:p>
    <w:p w:rsidR="00493E47" w:rsidRPr="0059713B" w:rsidRDefault="00493E47" w:rsidP="00493E47">
      <w:pPr>
        <w:pStyle w:val="3-"/>
        <w:rPr>
          <w:rtl/>
        </w:rPr>
      </w:pPr>
      <w:r w:rsidRPr="0059713B">
        <w:rPr>
          <w:rtl/>
        </w:rPr>
        <w:t>המציע יפרט את אופן עמידתו בתנאי סף המקצועיים, בהתאם למפורט להלן:</w:t>
      </w:r>
    </w:p>
    <w:bookmarkEnd w:id="72"/>
    <w:p w:rsidR="00493E47" w:rsidRPr="0059713B" w:rsidRDefault="00493E47" w:rsidP="00493E47">
      <w:pPr>
        <w:pStyle w:val="4-0"/>
        <w:rPr>
          <w:rtl/>
        </w:rPr>
      </w:pPr>
      <w:r w:rsidRPr="0059713B">
        <w:rPr>
          <w:rFonts w:eastAsia="David"/>
          <w:b/>
          <w:bCs/>
          <w:rtl/>
        </w:rPr>
        <w:t>תנאי חדש</w:t>
      </w:r>
    </w:p>
    <w:p w:rsidR="00493E47" w:rsidRPr="0059713B" w:rsidRDefault="00493E47" w:rsidP="00493E47">
      <w:pPr>
        <w:pStyle w:val="5-"/>
        <w:rPr>
          <w:rFonts w:eastAsia="David"/>
          <w:rtl/>
        </w:rPr>
      </w:pPr>
      <w:r w:rsidRPr="0059713B">
        <w:rPr>
          <w:rFonts w:eastAsia="David"/>
          <w:rtl/>
        </w:rPr>
        <w:t xml:space="preserve">החל משנת 2020 ועד המועד האחרון להגשת ההצעות המציע מספק בפועל זכויות שימוש במערכת ניהול ועדה </w:t>
      </w:r>
      <w:proofErr w:type="spellStart"/>
      <w:r w:rsidRPr="0059713B">
        <w:rPr>
          <w:rFonts w:eastAsia="David"/>
          <w:rtl/>
        </w:rPr>
        <w:t>לתו"ב</w:t>
      </w:r>
      <w:proofErr w:type="spellEnd"/>
      <w:r w:rsidRPr="0059713B">
        <w:rPr>
          <w:rFonts w:eastAsia="David"/>
          <w:rtl/>
        </w:rPr>
        <w:t xml:space="preserve"> המוצעת  וכן שירותי תמיכה ותחזוקה למערכת הנ"ל, עבור לפחות 3 ועדות מקומיות </w:t>
      </w:r>
      <w:proofErr w:type="spellStart"/>
      <w:r w:rsidRPr="0059713B">
        <w:rPr>
          <w:rFonts w:eastAsia="David"/>
          <w:rtl/>
        </w:rPr>
        <w:t>לתו"ב</w:t>
      </w:r>
      <w:proofErr w:type="spellEnd"/>
      <w:r w:rsidRPr="0059713B">
        <w:rPr>
          <w:rFonts w:eastAsia="David"/>
          <w:rtl/>
        </w:rPr>
        <w:t xml:space="preserve"> ו/או ועדות מרחביות </w:t>
      </w:r>
      <w:proofErr w:type="spellStart"/>
      <w:r w:rsidRPr="0059713B">
        <w:rPr>
          <w:rFonts w:eastAsia="David"/>
          <w:rtl/>
        </w:rPr>
        <w:t>לתו"ב</w:t>
      </w:r>
      <w:proofErr w:type="spellEnd"/>
      <w:r w:rsidRPr="0059713B">
        <w:rPr>
          <w:rFonts w:eastAsia="David"/>
          <w:rtl/>
        </w:rPr>
        <w:t xml:space="preserve"> .</w:t>
      </w:r>
    </w:p>
    <w:p w:rsidR="00493E47" w:rsidRPr="0059713B" w:rsidRDefault="00493E47" w:rsidP="00493E47">
      <w:pPr>
        <w:pStyle w:val="5-"/>
        <w:rPr>
          <w:rtl/>
        </w:rPr>
      </w:pPr>
      <w:r w:rsidRPr="0059713B">
        <w:rPr>
          <w:rFonts w:eastAsia="David"/>
          <w:rtl/>
        </w:rPr>
        <w:t>לצורך הוכחת עמידה בתנאי זה, על המציע למלא את הטבלה הבאה:</w:t>
      </w:r>
    </w:p>
    <w:tbl>
      <w:tblPr>
        <w:bidiVisual/>
        <w:tblW w:w="4643"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436"/>
        <w:gridCol w:w="2382"/>
        <w:gridCol w:w="1792"/>
        <w:gridCol w:w="2064"/>
      </w:tblGrid>
      <w:tr w:rsidR="00493E47" w:rsidRPr="0059713B" w:rsidTr="00CC23F3">
        <w:trPr>
          <w:tblCellSpacing w:w="15" w:type="dxa"/>
          <w:jc w:val="right"/>
        </w:trPr>
        <w:tc>
          <w:tcPr>
            <w:tcW w:w="924"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שם הוועדה</w:t>
            </w:r>
          </w:p>
        </w:tc>
        <w:tc>
          <w:tcPr>
            <w:tcW w:w="1563"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מהות השירותים</w:t>
            </w:r>
          </w:p>
        </w:tc>
        <w:tc>
          <w:tcPr>
            <w:tcW w:w="1171"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מועד תחילת מתן שירותים</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פרטי איש קשר</w:t>
            </w:r>
          </w:p>
        </w:tc>
      </w:tr>
      <w:tr w:rsidR="00493E47" w:rsidRPr="0059713B" w:rsidTr="00CC23F3">
        <w:trPr>
          <w:tblCellSpacing w:w="15" w:type="dxa"/>
          <w:jc w:val="right"/>
        </w:trPr>
        <w:tc>
          <w:tcPr>
            <w:tcW w:w="924"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1563"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xml:space="preserve"> זכויות שימוש במערכת לניהול וועדה ושירותי תמיכה ותחזוקה במערכת </w:t>
            </w:r>
          </w:p>
        </w:tc>
        <w:tc>
          <w:tcPr>
            <w:tcW w:w="1171"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924"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1563" w:type="pct"/>
            <w:tcBorders>
              <w:bottom w:val="single" w:sz="6" w:space="0" w:color="000000"/>
              <w:right w:val="single" w:sz="6" w:space="0" w:color="000000"/>
            </w:tcBorders>
            <w:tcMar>
              <w:top w:w="15" w:type="dxa"/>
              <w:left w:w="22" w:type="dxa"/>
              <w:bottom w:w="22" w:type="dxa"/>
              <w:right w:w="15" w:type="dxa"/>
            </w:tcMar>
            <w:hideMark/>
          </w:tcPr>
          <w:p w:rsidR="00493E47" w:rsidRPr="0059713B" w:rsidRDefault="00493E47" w:rsidP="00CC23F3">
            <w:pPr>
              <w:rPr>
                <w:rFonts w:eastAsia="David"/>
                <w:color w:val="000000"/>
                <w:rtl/>
              </w:rPr>
            </w:pPr>
            <w:r w:rsidRPr="0059713B">
              <w:rPr>
                <w:rFonts w:eastAsia="David"/>
                <w:color w:val="000000"/>
                <w:rtl/>
              </w:rPr>
              <w:t xml:space="preserve">זכויות שימוש במערכת לניהול וועדה ושירותי תמיכה ותחזוקה במערכת </w:t>
            </w:r>
          </w:p>
        </w:tc>
        <w:tc>
          <w:tcPr>
            <w:tcW w:w="1171"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924"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1563" w:type="pct"/>
            <w:tcBorders>
              <w:bottom w:val="single" w:sz="6" w:space="0" w:color="000000"/>
              <w:right w:val="single" w:sz="6" w:space="0" w:color="000000"/>
            </w:tcBorders>
            <w:tcMar>
              <w:top w:w="15" w:type="dxa"/>
              <w:left w:w="22" w:type="dxa"/>
              <w:bottom w:w="22" w:type="dxa"/>
              <w:right w:w="15" w:type="dxa"/>
            </w:tcMar>
            <w:hideMark/>
          </w:tcPr>
          <w:p w:rsidR="00493E47" w:rsidRPr="0059713B" w:rsidRDefault="00493E47" w:rsidP="00CC23F3">
            <w:pPr>
              <w:rPr>
                <w:rFonts w:eastAsia="David"/>
                <w:color w:val="000000"/>
                <w:rtl/>
              </w:rPr>
            </w:pPr>
            <w:r w:rsidRPr="0059713B">
              <w:rPr>
                <w:rFonts w:eastAsia="David"/>
                <w:color w:val="000000"/>
                <w:rtl/>
              </w:rPr>
              <w:t xml:space="preserve">זכויות שימוש במערכת לניהול וועדה ושירותי תמיכה ותחזוקה במערכת </w:t>
            </w:r>
          </w:p>
        </w:tc>
        <w:tc>
          <w:tcPr>
            <w:tcW w:w="1171"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924"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1563" w:type="pct"/>
            <w:tcBorders>
              <w:bottom w:val="single" w:sz="6" w:space="0" w:color="000000"/>
              <w:right w:val="single" w:sz="6" w:space="0" w:color="000000"/>
            </w:tcBorders>
            <w:tcMar>
              <w:top w:w="15" w:type="dxa"/>
              <w:left w:w="22" w:type="dxa"/>
              <w:bottom w:w="22" w:type="dxa"/>
              <w:right w:w="15" w:type="dxa"/>
            </w:tcMar>
            <w:hideMark/>
          </w:tcPr>
          <w:p w:rsidR="00493E47" w:rsidRPr="0059713B" w:rsidRDefault="00493E47" w:rsidP="00CC23F3">
            <w:pPr>
              <w:rPr>
                <w:rFonts w:eastAsia="David"/>
                <w:color w:val="000000"/>
                <w:rtl/>
              </w:rPr>
            </w:pPr>
            <w:r w:rsidRPr="0059713B">
              <w:rPr>
                <w:rFonts w:eastAsia="David"/>
                <w:color w:val="000000"/>
                <w:rtl/>
              </w:rPr>
              <w:t xml:space="preserve">זכויות שימוש במערכת לניהול וועדה ושירותי תמיכה ותחזוקה במערכת </w:t>
            </w:r>
          </w:p>
        </w:tc>
        <w:tc>
          <w:tcPr>
            <w:tcW w:w="1171"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924"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1563" w:type="pct"/>
            <w:tcBorders>
              <w:bottom w:val="single" w:sz="6" w:space="0" w:color="000000"/>
              <w:right w:val="single" w:sz="6" w:space="0" w:color="000000"/>
            </w:tcBorders>
            <w:tcMar>
              <w:top w:w="15" w:type="dxa"/>
              <w:left w:w="22" w:type="dxa"/>
              <w:bottom w:w="22" w:type="dxa"/>
              <w:right w:w="15" w:type="dxa"/>
            </w:tcMar>
            <w:hideMark/>
          </w:tcPr>
          <w:p w:rsidR="00493E47" w:rsidRPr="0059713B" w:rsidRDefault="00493E47" w:rsidP="00CC23F3">
            <w:pPr>
              <w:rPr>
                <w:rFonts w:eastAsia="David"/>
                <w:color w:val="000000"/>
                <w:rtl/>
              </w:rPr>
            </w:pPr>
            <w:r w:rsidRPr="0059713B">
              <w:rPr>
                <w:rFonts w:eastAsia="David"/>
                <w:color w:val="000000"/>
                <w:rtl/>
              </w:rPr>
              <w:t xml:space="preserve">זכויות שימוש במערכת לניהול וועדה ושירותי תמיכה ותחזוקה במערכת </w:t>
            </w:r>
          </w:p>
        </w:tc>
        <w:tc>
          <w:tcPr>
            <w:tcW w:w="1171"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924"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1563" w:type="pct"/>
            <w:tcBorders>
              <w:bottom w:val="single" w:sz="6" w:space="0" w:color="000000"/>
              <w:right w:val="single" w:sz="6" w:space="0" w:color="000000"/>
            </w:tcBorders>
            <w:tcMar>
              <w:top w:w="15" w:type="dxa"/>
              <w:left w:w="22" w:type="dxa"/>
              <w:bottom w:w="22" w:type="dxa"/>
              <w:right w:w="15" w:type="dxa"/>
            </w:tcMar>
            <w:hideMark/>
          </w:tcPr>
          <w:p w:rsidR="00493E47" w:rsidRPr="0059713B" w:rsidRDefault="00493E47" w:rsidP="00CC23F3">
            <w:pPr>
              <w:rPr>
                <w:rFonts w:eastAsia="David"/>
                <w:color w:val="000000"/>
                <w:rtl/>
              </w:rPr>
            </w:pPr>
            <w:r w:rsidRPr="0059713B">
              <w:rPr>
                <w:rFonts w:eastAsia="David"/>
                <w:color w:val="000000"/>
                <w:rtl/>
              </w:rPr>
              <w:t xml:space="preserve">זכויות שימוש במערכת לניהול וועדה ושירותי תמיכה ותחזוקה במערכת </w:t>
            </w:r>
          </w:p>
        </w:tc>
        <w:tc>
          <w:tcPr>
            <w:tcW w:w="1171" w:type="pct"/>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bl>
    <w:p w:rsidR="00493E47" w:rsidRPr="0059713B" w:rsidRDefault="00493E47" w:rsidP="00493E47">
      <w:pPr>
        <w:pStyle w:val="5-"/>
        <w:rPr>
          <w:rtl/>
        </w:rPr>
      </w:pPr>
      <w:r w:rsidRPr="0059713B">
        <w:rPr>
          <w:rFonts w:eastAsia="David"/>
          <w:rtl/>
        </w:rPr>
        <w:t>הנחיות למילוי הטבלה:</w:t>
      </w:r>
    </w:p>
    <w:p w:rsidR="00493E47" w:rsidRPr="0059713B" w:rsidRDefault="00493E47" w:rsidP="00493E47">
      <w:pPr>
        <w:pStyle w:val="6-"/>
        <w:rPr>
          <w:rtl/>
        </w:rPr>
      </w:pPr>
      <w:r w:rsidRPr="0059713B">
        <w:rPr>
          <w:rFonts w:eastAsia="David"/>
          <w:rtl/>
        </w:rPr>
        <w:t xml:space="preserve">יש למלא את הטבלה בהתאם לפירוט הנדרש בה. ניתן להוסיף לאמור בטבלה כל מסמך או מידע </w:t>
      </w:r>
      <w:r w:rsidRPr="0059713B">
        <w:rPr>
          <w:rFonts w:eastAsia="David"/>
          <w:u w:val="single"/>
          <w:rtl/>
        </w:rPr>
        <w:t>רלוונטי</w:t>
      </w:r>
      <w:r w:rsidRPr="0059713B">
        <w:rPr>
          <w:rFonts w:eastAsia="David"/>
          <w:rtl/>
        </w:rPr>
        <w:t>, אשר יכול להעיד על המפורט בטבלה.</w:t>
      </w:r>
    </w:p>
    <w:p w:rsidR="00493E47" w:rsidRPr="0059713B" w:rsidRDefault="00493E47" w:rsidP="00493E47">
      <w:pPr>
        <w:pStyle w:val="6-"/>
        <w:rPr>
          <w:rtl/>
        </w:rPr>
      </w:pPr>
      <w:r w:rsidRPr="0059713B">
        <w:rPr>
          <w:rFonts w:eastAsia="David"/>
          <w:rtl/>
        </w:rPr>
        <w:t>אין להוסיף מידע שאינו רלוונטי.</w:t>
      </w:r>
    </w:p>
    <w:p w:rsidR="00493E47" w:rsidRPr="0059713B" w:rsidRDefault="00493E47" w:rsidP="00493E47">
      <w:pPr>
        <w:pStyle w:val="6-"/>
        <w:rPr>
          <w:rtl/>
        </w:rPr>
      </w:pPr>
      <w:r w:rsidRPr="0059713B">
        <w:rPr>
          <w:rFonts w:eastAsia="David"/>
          <w:rtl/>
        </w:rPr>
        <w:t>יש למלא את הטבלה בהתאם לכמות הנדרשת בתנאי הסף.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rsidR="00493E47" w:rsidRPr="0059713B" w:rsidRDefault="00493E47" w:rsidP="00493E47">
      <w:pPr>
        <w:pStyle w:val="6-"/>
        <w:rPr>
          <w:rtl/>
        </w:rPr>
      </w:pPr>
      <w:r w:rsidRPr="0059713B">
        <w:rPr>
          <w:rFonts w:eastAsia="David"/>
          <w:rtl/>
        </w:rPr>
        <w:t>יש למלא בטבלה פרטי אנשי קשר אשר עורך המכרז יהיה רשאי לפנות אליהם לשם בדיקת העמידה בתנאי הסף.</w:t>
      </w:r>
    </w:p>
    <w:p w:rsidR="00493E47" w:rsidRPr="0059713B" w:rsidRDefault="00493E47" w:rsidP="00493E47">
      <w:pPr>
        <w:pStyle w:val="4-0"/>
        <w:rPr>
          <w:rtl/>
        </w:rPr>
      </w:pPr>
      <w:r w:rsidRPr="0059713B">
        <w:rPr>
          <w:rFonts w:eastAsia="David"/>
          <w:b/>
          <w:bCs/>
          <w:rtl/>
        </w:rPr>
        <w:t>תנאי חדש</w:t>
      </w:r>
    </w:p>
    <w:p w:rsidR="00493E47" w:rsidRPr="0059713B" w:rsidRDefault="00493E47" w:rsidP="00493E47">
      <w:pPr>
        <w:pStyle w:val="5-"/>
        <w:rPr>
          <w:rFonts w:eastAsia="David"/>
          <w:rtl/>
        </w:rPr>
      </w:pPr>
      <w:r w:rsidRPr="0059713B">
        <w:rPr>
          <w:rFonts w:eastAsia="David"/>
          <w:rtl/>
        </w:rPr>
        <w:t>צוות פיתוח -  על המציע להציג רשימה של לפחות 3  עובדים שהם עובדיו הקבועים (לא קבלני משנה), בעלי ניסיון של לפחות 3 שנים בפיתוח והטמעת מערכות לניהול וועדה לתכנון ובנייה </w:t>
      </w:r>
    </w:p>
    <w:p w:rsidR="00493E47" w:rsidRPr="0059713B" w:rsidRDefault="00493E47" w:rsidP="00493E47">
      <w:pPr>
        <w:pStyle w:val="5-"/>
        <w:rPr>
          <w:rtl/>
        </w:rPr>
      </w:pPr>
      <w:r w:rsidRPr="0059713B">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36"/>
        <w:gridCol w:w="2215"/>
        <w:gridCol w:w="1884"/>
        <w:gridCol w:w="2429"/>
      </w:tblGrid>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שם העובד</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מהות הניסיון</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שנות ניסיון</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פרטי איש קשר</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bl>
    <w:p w:rsidR="00493E47" w:rsidRPr="0059713B" w:rsidRDefault="00493E47" w:rsidP="00493E47">
      <w:pPr>
        <w:pStyle w:val="5-"/>
        <w:rPr>
          <w:rtl/>
        </w:rPr>
      </w:pPr>
      <w:r w:rsidRPr="0059713B">
        <w:rPr>
          <w:rFonts w:eastAsia="David"/>
          <w:rtl/>
        </w:rPr>
        <w:t>הנחיות למילוי הטבלה:</w:t>
      </w:r>
    </w:p>
    <w:p w:rsidR="00493E47" w:rsidRPr="0059713B" w:rsidRDefault="00493E47" w:rsidP="00493E47">
      <w:pPr>
        <w:pStyle w:val="6-"/>
        <w:rPr>
          <w:rtl/>
        </w:rPr>
      </w:pPr>
      <w:r w:rsidRPr="0059713B">
        <w:rPr>
          <w:rFonts w:eastAsia="David"/>
          <w:rtl/>
        </w:rPr>
        <w:t xml:space="preserve">יש למלא את הטבלה בהתאם לפירוט הנדרש בה. ניתן להוסיף לאמור בטבלה כל מסמך או מידע </w:t>
      </w:r>
      <w:r w:rsidRPr="0059713B">
        <w:rPr>
          <w:rFonts w:eastAsia="David"/>
          <w:u w:val="single"/>
          <w:rtl/>
        </w:rPr>
        <w:t>רלוונטי</w:t>
      </w:r>
      <w:r w:rsidRPr="0059713B">
        <w:rPr>
          <w:rFonts w:eastAsia="David"/>
          <w:rtl/>
        </w:rPr>
        <w:t>, אשר יכול להעיד על המפורט בטבלה.</w:t>
      </w:r>
    </w:p>
    <w:p w:rsidR="00493E47" w:rsidRPr="0059713B" w:rsidRDefault="00493E47" w:rsidP="00493E47">
      <w:pPr>
        <w:pStyle w:val="6-"/>
        <w:rPr>
          <w:rtl/>
        </w:rPr>
      </w:pPr>
      <w:r w:rsidRPr="0059713B">
        <w:rPr>
          <w:rFonts w:eastAsia="David"/>
          <w:rtl/>
        </w:rPr>
        <w:t>אין להוסיף מידע שאינו רלוונטי.</w:t>
      </w:r>
    </w:p>
    <w:p w:rsidR="00493E47" w:rsidRPr="0059713B" w:rsidRDefault="00493E47" w:rsidP="00493E47">
      <w:pPr>
        <w:pStyle w:val="6-"/>
        <w:rPr>
          <w:rtl/>
        </w:rPr>
      </w:pPr>
      <w:r w:rsidRPr="0059713B">
        <w:rPr>
          <w:rFonts w:eastAsia="David"/>
          <w:rtl/>
        </w:rPr>
        <w:t>יש למלא את הטבלה בהתאם לכמות הנדרשת בתנאי הסף. למשל,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rsidR="00493E47" w:rsidRPr="0059713B" w:rsidRDefault="00493E47" w:rsidP="00493E47">
      <w:pPr>
        <w:pStyle w:val="6-"/>
        <w:rPr>
          <w:rtl/>
        </w:rPr>
      </w:pPr>
      <w:r w:rsidRPr="0059713B">
        <w:rPr>
          <w:rFonts w:eastAsia="David"/>
          <w:rtl/>
        </w:rPr>
        <w:t>יש למלא בטבלה פרטי אנשי קשר אשר עורך המכרז יהיה רשאי לפנות אליהם לשם בדיקת העמידה בתנאי הסף.</w:t>
      </w:r>
    </w:p>
    <w:p w:rsidR="00493E47" w:rsidRPr="0059713B" w:rsidRDefault="00493E47" w:rsidP="00493E47">
      <w:pPr>
        <w:pStyle w:val="4-0"/>
        <w:rPr>
          <w:rtl/>
        </w:rPr>
      </w:pPr>
      <w:r w:rsidRPr="0059713B">
        <w:rPr>
          <w:rFonts w:eastAsia="David"/>
          <w:b/>
          <w:bCs/>
          <w:rtl/>
        </w:rPr>
        <w:t>תנאי חדש</w:t>
      </w:r>
    </w:p>
    <w:p w:rsidR="00493E47" w:rsidRPr="0059713B" w:rsidRDefault="00493E47" w:rsidP="00493E47">
      <w:pPr>
        <w:pStyle w:val="5-"/>
        <w:rPr>
          <w:rFonts w:eastAsia="David"/>
          <w:rtl/>
        </w:rPr>
      </w:pPr>
      <w:r w:rsidRPr="0059713B">
        <w:rPr>
          <w:rFonts w:eastAsia="David"/>
          <w:rtl/>
        </w:rPr>
        <w:t xml:space="preserve">מנהל פרויקט-  על המציע להציג מנהל פרויקט בכיר בעל ניסיון של לפחות 5 שנים בניהול </w:t>
      </w:r>
      <w:proofErr w:type="spellStart"/>
      <w:r w:rsidRPr="0059713B">
        <w:rPr>
          <w:rFonts w:eastAsia="David"/>
          <w:rtl/>
        </w:rPr>
        <w:t>פרויקטי</w:t>
      </w:r>
      <w:proofErr w:type="spellEnd"/>
      <w:r w:rsidRPr="0059713B">
        <w:rPr>
          <w:rFonts w:eastAsia="David"/>
          <w:rtl/>
        </w:rPr>
        <w:t xml:space="preserve"> הטמעה מורכבים במגזר הציבורי. </w:t>
      </w:r>
    </w:p>
    <w:p w:rsidR="00493E47" w:rsidRPr="0059713B" w:rsidRDefault="00493E47" w:rsidP="00493E47">
      <w:pPr>
        <w:pStyle w:val="5-"/>
        <w:rPr>
          <w:rtl/>
        </w:rPr>
      </w:pPr>
      <w:r w:rsidRPr="0059713B">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348"/>
        <w:gridCol w:w="2524"/>
        <w:gridCol w:w="1785"/>
        <w:gridCol w:w="1607"/>
      </w:tblGrid>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xml:space="preserve">שם </w:t>
            </w:r>
            <w:proofErr w:type="spellStart"/>
            <w:r w:rsidRPr="0059713B">
              <w:rPr>
                <w:rFonts w:eastAsia="David"/>
                <w:color w:val="000000"/>
                <w:rtl/>
              </w:rPr>
              <w:t>הפרוייקט</w:t>
            </w:r>
            <w:proofErr w:type="spellEnd"/>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מהות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טווח שנים</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איש קשר</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r w:rsidR="00493E47" w:rsidRPr="0059713B" w:rsidTr="00CC23F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493E47" w:rsidRPr="0059713B" w:rsidRDefault="00493E47" w:rsidP="00CC23F3">
            <w:pPr>
              <w:rPr>
                <w:rFonts w:eastAsia="David"/>
                <w:color w:val="000000"/>
                <w:rtl/>
              </w:rPr>
            </w:pPr>
            <w:r w:rsidRPr="0059713B">
              <w:rPr>
                <w:rFonts w:eastAsia="David"/>
                <w:color w:val="000000"/>
                <w:rtl/>
              </w:rPr>
              <w:t> </w:t>
            </w:r>
          </w:p>
        </w:tc>
      </w:tr>
    </w:tbl>
    <w:p w:rsidR="00493E47" w:rsidRPr="0059713B" w:rsidRDefault="00493E47" w:rsidP="00493E47">
      <w:pPr>
        <w:pStyle w:val="5-"/>
        <w:rPr>
          <w:rtl/>
        </w:rPr>
      </w:pPr>
      <w:r w:rsidRPr="0059713B">
        <w:rPr>
          <w:rFonts w:eastAsia="David"/>
          <w:rtl/>
        </w:rPr>
        <w:t>הנחיות למילוי הטבלה:</w:t>
      </w:r>
    </w:p>
    <w:p w:rsidR="00493E47" w:rsidRPr="0059713B" w:rsidRDefault="00493E47" w:rsidP="00493E47">
      <w:pPr>
        <w:pStyle w:val="6-"/>
        <w:rPr>
          <w:rtl/>
        </w:rPr>
      </w:pPr>
      <w:r w:rsidRPr="0059713B">
        <w:rPr>
          <w:rFonts w:eastAsia="David"/>
          <w:rtl/>
        </w:rPr>
        <w:t xml:space="preserve">יש למלא את הטבלה בהתאם לפירוט הנדרש בה. ניתן להוסיף לאמור בטבלה כל מסמך או מידע </w:t>
      </w:r>
      <w:r w:rsidRPr="0059713B">
        <w:rPr>
          <w:rFonts w:eastAsia="David"/>
          <w:u w:val="single"/>
          <w:rtl/>
        </w:rPr>
        <w:t>רלוונטי</w:t>
      </w:r>
      <w:r w:rsidRPr="0059713B">
        <w:rPr>
          <w:rFonts w:eastAsia="David"/>
          <w:rtl/>
        </w:rPr>
        <w:t>, אשר יכול להעיד על המפורט בטבלה.</w:t>
      </w:r>
    </w:p>
    <w:p w:rsidR="00493E47" w:rsidRPr="0059713B" w:rsidRDefault="00493E47" w:rsidP="00493E47">
      <w:pPr>
        <w:pStyle w:val="6-"/>
        <w:rPr>
          <w:rtl/>
        </w:rPr>
      </w:pPr>
      <w:r w:rsidRPr="0059713B">
        <w:rPr>
          <w:rFonts w:eastAsia="David"/>
          <w:rtl/>
        </w:rPr>
        <w:t>אין להוסיף מידע שאינו רלוונטי.</w:t>
      </w:r>
    </w:p>
    <w:p w:rsidR="00493E47" w:rsidRPr="0059713B" w:rsidRDefault="00493E47" w:rsidP="00493E47">
      <w:pPr>
        <w:pStyle w:val="6-"/>
        <w:rPr>
          <w:rtl/>
        </w:rPr>
      </w:pPr>
      <w:r w:rsidRPr="0059713B">
        <w:rPr>
          <w:rFonts w:eastAsia="David"/>
          <w:rtl/>
        </w:rPr>
        <w:t>יש למלא את הטבלה בהתאם לכמות הנדרשת בתנאי הסף.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rsidR="00493E47" w:rsidRPr="0059713B" w:rsidRDefault="00493E47" w:rsidP="00493E47">
      <w:pPr>
        <w:pStyle w:val="6-"/>
        <w:rPr>
          <w:rtl/>
        </w:rPr>
      </w:pPr>
      <w:r w:rsidRPr="0059713B">
        <w:rPr>
          <w:rFonts w:eastAsia="David"/>
          <w:rtl/>
        </w:rPr>
        <w:t>יש למלא בטבלה פרטי אנשי קשר אשר עורך המכרז יהיה רשאי לפנות אליהם לשם בדיקת העמידה בתנאי הסף.</w:t>
      </w:r>
    </w:p>
    <w:p w:rsidR="00493E47" w:rsidRPr="0059713B" w:rsidRDefault="00493E47" w:rsidP="00493E47"/>
    <w:p w:rsidR="00493E47" w:rsidRPr="0059713B" w:rsidRDefault="00493E47" w:rsidP="00493E47">
      <w:pPr>
        <w:pStyle w:val="1"/>
        <w:rPr>
          <w:rtl/>
        </w:rPr>
      </w:pPr>
      <w:r w:rsidRPr="0059713B">
        <w:rPr>
          <w:bCs/>
          <w:kern w:val="40"/>
          <w:sz w:val="40"/>
          <w:szCs w:val="40"/>
          <w:rtl/>
        </w:rPr>
        <w:br w:type="page"/>
      </w:r>
    </w:p>
    <w:p w:rsidR="00493E47" w:rsidRPr="0059713B" w:rsidRDefault="00493E47" w:rsidP="00493E47">
      <w:pPr>
        <w:pStyle w:val="11"/>
        <w:rPr>
          <w:rtl/>
        </w:rPr>
      </w:pPr>
      <w:bookmarkStart w:id="73" w:name="_Toc256000050"/>
      <w:bookmarkStart w:id="74" w:name="_Toc32477908"/>
      <w:bookmarkStart w:id="75" w:name="_Toc43400631"/>
      <w:bookmarkStart w:id="76" w:name="_Toc44931942"/>
      <w:bookmarkStart w:id="77" w:name="_Toc44932029"/>
      <w:bookmarkStart w:id="78" w:name="_Toc53331350"/>
      <w:bookmarkStart w:id="79" w:name="_Toc173823728"/>
      <w:bookmarkStart w:id="80" w:name="_Toc173825536"/>
      <w:bookmarkStart w:id="81" w:name="show_isMarkivIchut_4"/>
      <w:r w:rsidRPr="0059713B">
        <w:rPr>
          <w:rtl/>
        </w:rPr>
        <w:t>איכות ההצעה</w:t>
      </w:r>
      <w:bookmarkEnd w:id="73"/>
      <w:bookmarkEnd w:id="74"/>
      <w:bookmarkEnd w:id="75"/>
      <w:bookmarkEnd w:id="76"/>
      <w:bookmarkEnd w:id="77"/>
      <w:bookmarkEnd w:id="78"/>
      <w:bookmarkEnd w:id="79"/>
      <w:bookmarkEnd w:id="80"/>
    </w:p>
    <w:p w:rsidR="00493E47" w:rsidRPr="0059713B" w:rsidRDefault="00493E47" w:rsidP="00493E47">
      <w:pPr>
        <w:pStyle w:val="2-0"/>
        <w:rPr>
          <w:rtl/>
        </w:rPr>
      </w:pPr>
      <w:r w:rsidRPr="0059713B">
        <w:rPr>
          <w:rtl/>
        </w:rPr>
        <w:t>בחלק זה של ההצעה יפרט המציע את הפרטים הנדרשים לצורך הערכת איכות ההצעה, בהתאם למדדי האיכות שפורטו לעיל ב</w:t>
      </w:r>
      <w:r w:rsidRPr="0059713B">
        <w:rPr>
          <w:bCs/>
          <w:rtl/>
        </w:rPr>
        <w:t>פרק א'</w:t>
      </w:r>
      <w:r w:rsidRPr="0059713B">
        <w:rPr>
          <w:rtl/>
        </w:rPr>
        <w:t xml:space="preserve"> למסמכי המכרז.</w:t>
      </w:r>
    </w:p>
    <w:p w:rsidR="00493E47" w:rsidRPr="0059713B" w:rsidRDefault="00493E47" w:rsidP="00493E47">
      <w:pPr>
        <w:pStyle w:val="3-"/>
        <w:ind w:left="1800" w:hanging="810"/>
        <w:rPr>
          <w:rFonts w:eastAsia="David"/>
          <w:rtl/>
        </w:rPr>
      </w:pPr>
      <w:r w:rsidRPr="0059713B">
        <w:rPr>
          <w:rFonts w:eastAsia="David"/>
          <w:rtl/>
        </w:rPr>
        <w:t>התרשמות ועדת המשנה המקצועית ממערכת לניהול וועדה, ההתרשמות תינתן על סמך מצגת </w:t>
      </w:r>
      <w:r w:rsidRPr="0059713B">
        <w:rPr>
          <w:rtl/>
        </w:rPr>
        <w:t>ומענה למפרט הטכני במכרז (נספח 4 ) .</w:t>
      </w:r>
    </w:p>
    <w:p w:rsidR="00493E47" w:rsidRPr="0059713B" w:rsidRDefault="00493E47" w:rsidP="00493E47">
      <w:pPr>
        <w:pStyle w:val="4-"/>
        <w:rPr>
          <w:b w:val="0"/>
          <w:bCs w:val="0"/>
        </w:rPr>
      </w:pPr>
      <w:r w:rsidRPr="0059713B">
        <w:rPr>
          <w:rFonts w:eastAsia="David"/>
          <w:b w:val="0"/>
          <w:bCs w:val="0"/>
          <w:rtl/>
        </w:rPr>
        <w:t xml:space="preserve">על המענה למפרט הטכני (נספח 4)  לכלול צילומי מסך , </w:t>
      </w:r>
      <w:r w:rsidRPr="0059713B">
        <w:rPr>
          <w:b w:val="0"/>
          <w:bCs w:val="0"/>
          <w:rtl/>
        </w:rPr>
        <w:t xml:space="preserve">הסברים ודוגמאות למסכים המתארים את היכולות הנדרשות. מובהר בזאת כי המזמין רשאי לתת ניקוד חסר ככל שלא יצורף תיעוד ליכולות המערכת.  </w:t>
      </w:r>
    </w:p>
    <w:p w:rsidR="00493E47" w:rsidRPr="0059713B" w:rsidRDefault="00493E47" w:rsidP="00493E47">
      <w:pPr>
        <w:pStyle w:val="4-0"/>
        <w:numPr>
          <w:ilvl w:val="0"/>
          <w:numId w:val="0"/>
        </w:numPr>
        <w:ind w:left="1935"/>
        <w:rPr>
          <w:rFonts w:eastAsia="David"/>
        </w:rPr>
      </w:pPr>
    </w:p>
    <w:p w:rsidR="00493E47" w:rsidRPr="0059713B" w:rsidRDefault="00493E47" w:rsidP="00493E47">
      <w:pPr>
        <w:pStyle w:val="4-0"/>
        <w:rPr>
          <w:rFonts w:eastAsia="David"/>
          <w:rtl/>
        </w:rPr>
      </w:pPr>
      <w:r w:rsidRPr="0059713B">
        <w:rPr>
          <w:rFonts w:eastAsia="David"/>
          <w:rtl/>
        </w:rPr>
        <w:t xml:space="preserve">על המצגת לכלול בין היתר, את הנושאים הבאים: דרישות כלליות, ניהול בקשות מידע, היתר, תחילת עבודה ותעודות גמר בקשה למידע להיתר ומידע תכנוני גביית אגרות שונות חתימה דיגיטלית דיוני ועדה השבחה פיקוח על הבנייה ניהול עבירות בנייה ייעודי קרקע - מודול אלפה נומרי לניהול וחישוב הזכויות בקרקע מודול פיקוח מהשטח ניהול ישויות כלליות </w:t>
      </w:r>
    </w:p>
    <w:p w:rsidR="00493E47" w:rsidRPr="0059713B" w:rsidRDefault="00493E47" w:rsidP="00493E47">
      <w:pPr>
        <w:pStyle w:val="3-"/>
        <w:rPr>
          <w:rFonts w:eastAsia="David"/>
          <w:rtl/>
        </w:rPr>
      </w:pPr>
      <w:r w:rsidRPr="0059713B">
        <w:rPr>
          <w:rFonts w:eastAsia="David"/>
          <w:rtl/>
        </w:rPr>
        <w:t xml:space="preserve">התרשמות ועדת משנה מקצועית  מאתר האינטרנט על בסיס מצגת </w:t>
      </w:r>
      <w:r w:rsidRPr="0059713B">
        <w:rPr>
          <w:rtl/>
        </w:rPr>
        <w:t>ומענה למפרט הטכני במכרז</w:t>
      </w:r>
      <w:r w:rsidRPr="0059713B">
        <w:rPr>
          <w:rFonts w:eastAsia="David"/>
          <w:rtl/>
        </w:rPr>
        <w:t>.</w:t>
      </w:r>
    </w:p>
    <w:p w:rsidR="00493E47" w:rsidRPr="0059713B" w:rsidRDefault="00493E47" w:rsidP="00493E47">
      <w:pPr>
        <w:pStyle w:val="4-"/>
      </w:pPr>
      <w:r w:rsidRPr="0059713B">
        <w:rPr>
          <w:rFonts w:eastAsia="David"/>
          <w:rtl/>
        </w:rPr>
        <w:t xml:space="preserve">על המענה לאתר האינטרנט לכלול צילומי מסך , </w:t>
      </w:r>
      <w:r w:rsidRPr="0059713B">
        <w:rPr>
          <w:rtl/>
        </w:rPr>
        <w:t xml:space="preserve">הסברים ודוגמאות למסכים המתארים את היכולות הנדרשות. מובהר בזאת כי המזמין רשאי לתת ניקוד חסר ככל שלא יצורף תיעוד ליכולות המערכת.  </w:t>
      </w:r>
    </w:p>
    <w:p w:rsidR="00493E47" w:rsidRPr="0059713B" w:rsidRDefault="00493E47" w:rsidP="00493E47">
      <w:pPr>
        <w:pStyle w:val="4-0"/>
        <w:numPr>
          <w:ilvl w:val="0"/>
          <w:numId w:val="0"/>
        </w:numPr>
        <w:ind w:left="1935"/>
        <w:rPr>
          <w:rFonts w:eastAsia="David"/>
        </w:rPr>
      </w:pPr>
    </w:p>
    <w:p w:rsidR="00493E47" w:rsidRPr="0059713B" w:rsidRDefault="00493E47" w:rsidP="00493E47">
      <w:pPr>
        <w:pStyle w:val="4-0"/>
        <w:rPr>
          <w:rFonts w:eastAsia="David"/>
          <w:rtl/>
        </w:rPr>
      </w:pPr>
      <w:r w:rsidRPr="0059713B">
        <w:rPr>
          <w:rFonts w:eastAsia="David"/>
          <w:rtl/>
        </w:rPr>
        <w:t>המצגת תכלול את הדברים הבאים:</w:t>
      </w:r>
    </w:p>
    <w:p w:rsidR="00493E47" w:rsidRPr="0059713B" w:rsidRDefault="00493E47" w:rsidP="00493E47">
      <w:pPr>
        <w:pStyle w:val="4-0"/>
        <w:rPr>
          <w:rFonts w:eastAsia="David"/>
          <w:rtl/>
        </w:rPr>
      </w:pPr>
      <w:r w:rsidRPr="0059713B">
        <w:rPr>
          <w:rFonts w:eastAsia="David"/>
          <w:rtl/>
        </w:rPr>
        <w:t xml:space="preserve">מידע האתר יכלול מנוע חיפוש מתקדם לכל המידע הקיים באתר תשלומים פרסום טפסים מקוונים עיצוב האתר בהתאם להנחיות הרשות שדרוג הנוגע לאתר הנדרש על ידי הרשות ו/או הרגולטור, הוספת ישויות נוספות על ידי הרשות התאמה לתצוגה בסביבת מכשיר נייד </w:t>
      </w:r>
    </w:p>
    <w:p w:rsidR="00493E47" w:rsidRPr="0059713B" w:rsidRDefault="00493E47" w:rsidP="00493E47">
      <w:pPr>
        <w:pStyle w:val="6-"/>
        <w:rPr>
          <w:rtl/>
        </w:rPr>
      </w:pPr>
      <w:r w:rsidRPr="0059713B">
        <w:rPr>
          <w:rFonts w:eastAsia="David"/>
          <w:rtl/>
        </w:rPr>
        <w:t>יש לתת פירוט בדבר אופן העמידה בתנאי הסף לשם הוכחת העמידה בתנאי (ניתן להוסיף כל מסמך רלוונטי):</w:t>
      </w:r>
    </w:p>
    <w:p w:rsidR="00493E47" w:rsidRPr="0059713B" w:rsidRDefault="00493E47" w:rsidP="00493E47">
      <w:pPr>
        <w:pStyle w:val="3-"/>
        <w:rPr>
          <w:rFonts w:eastAsia="David"/>
          <w:rtl/>
        </w:rPr>
      </w:pPr>
      <w:r w:rsidRPr="0059713B">
        <w:rPr>
          <w:rFonts w:eastAsia="David"/>
          <w:rtl/>
        </w:rPr>
        <w:t>התרשמות ועדת המשנה המקצועית מממשקי המערכת</w:t>
      </w:r>
    </w:p>
    <w:p w:rsidR="00493E47" w:rsidRPr="0059713B" w:rsidRDefault="00493E47" w:rsidP="00493E47">
      <w:pPr>
        <w:pStyle w:val="4-0"/>
        <w:rPr>
          <w:rFonts w:eastAsia="David"/>
          <w:rtl/>
        </w:rPr>
      </w:pPr>
      <w:r w:rsidRPr="0059713B">
        <w:rPr>
          <w:rFonts w:eastAsia="David"/>
          <w:rtl/>
        </w:rPr>
        <w:t>התרשמות ועדת המשנה ממצגת שתכלול:</w:t>
      </w:r>
    </w:p>
    <w:p w:rsidR="00493E47" w:rsidRPr="0059713B" w:rsidRDefault="00493E47" w:rsidP="00493E47">
      <w:pPr>
        <w:pStyle w:val="4-0"/>
        <w:rPr>
          <w:rFonts w:eastAsia="David"/>
          <w:rtl/>
        </w:rPr>
      </w:pPr>
      <w:r w:rsidRPr="0059713B">
        <w:rPr>
          <w:rFonts w:eastAsia="David"/>
          <w:rtl/>
        </w:rPr>
        <w:t xml:space="preserve">ממשק בין מערכת ניהול ועדה למערכת רישוי זמין ממשק בין מערכת לניהול וועדה למערכת קווים כחולים ממשק בין מערכת לניהול וועדה למערכת למערכת תשתיות לאומיות ממשק בין מערכת לניהול וועדה לשירות תשלומים ממשלתי ממשק בין מערכת לניהול וועדה למערכות גאוגרפיות </w:t>
      </w:r>
    </w:p>
    <w:p w:rsidR="00493E47" w:rsidRPr="0059713B" w:rsidRDefault="00493E47" w:rsidP="00493E47">
      <w:pPr>
        <w:pStyle w:val="6-"/>
        <w:rPr>
          <w:rtl/>
        </w:rPr>
      </w:pPr>
      <w:r w:rsidRPr="0059713B">
        <w:rPr>
          <w:rFonts w:eastAsia="David"/>
          <w:rtl/>
        </w:rPr>
        <w:t>יש לתת פירוט בדבר אופן העמידה בתנאי הסף לשם הוכחת העמידה בתנאי (ניתן להוסיף כל מסמך רלוונטי):</w:t>
      </w:r>
    </w:p>
    <w:p w:rsidR="00493E47" w:rsidRPr="0059713B" w:rsidRDefault="00493E47" w:rsidP="00493E47">
      <w:pPr>
        <w:pStyle w:val="3-"/>
        <w:rPr>
          <w:rFonts w:eastAsia="David"/>
          <w:rtl/>
        </w:rPr>
      </w:pPr>
      <w:r w:rsidRPr="0059713B">
        <w:rPr>
          <w:rFonts w:eastAsia="David"/>
          <w:rtl/>
        </w:rPr>
        <w:t>שביעות רצון לקוחות</w:t>
      </w:r>
    </w:p>
    <w:p w:rsidR="00493E47" w:rsidRPr="0059713B" w:rsidRDefault="00493E47" w:rsidP="00493E47">
      <w:pPr>
        <w:pStyle w:val="4-0"/>
        <w:rPr>
          <w:rFonts w:eastAsia="David"/>
          <w:rtl/>
        </w:rPr>
      </w:pPr>
      <w:r w:rsidRPr="0059713B">
        <w:rPr>
          <w:rFonts w:eastAsia="David"/>
          <w:rtl/>
        </w:rPr>
        <w:t>במסגרת הסקר תבחן שביעות הרצון בהיבטים הבאים - </w:t>
      </w:r>
    </w:p>
    <w:p w:rsidR="00493E47" w:rsidRPr="0059713B" w:rsidRDefault="00493E47" w:rsidP="00493E47">
      <w:pPr>
        <w:pStyle w:val="4-0"/>
        <w:rPr>
          <w:rFonts w:eastAsia="David"/>
          <w:rtl/>
        </w:rPr>
      </w:pPr>
      <w:r w:rsidRPr="0059713B">
        <w:rPr>
          <w:rFonts w:eastAsia="David"/>
          <w:rtl/>
        </w:rPr>
        <w:t>זמינות במתן שירות לקוחות; </w:t>
      </w:r>
    </w:p>
    <w:p w:rsidR="00493E47" w:rsidRPr="0059713B" w:rsidRDefault="00493E47" w:rsidP="00493E47">
      <w:pPr>
        <w:pStyle w:val="4-0"/>
        <w:rPr>
          <w:rFonts w:eastAsia="David"/>
          <w:rtl/>
        </w:rPr>
      </w:pPr>
      <w:r w:rsidRPr="0059713B">
        <w:rPr>
          <w:rFonts w:eastAsia="David"/>
          <w:rtl/>
        </w:rPr>
        <w:t>התרשמות כללית; </w:t>
      </w:r>
    </w:p>
    <w:p w:rsidR="00493E47" w:rsidRPr="0059713B" w:rsidRDefault="00493E47" w:rsidP="00493E47">
      <w:pPr>
        <w:pStyle w:val="4-0"/>
        <w:rPr>
          <w:rFonts w:eastAsia="David"/>
          <w:rtl/>
        </w:rPr>
      </w:pPr>
      <w:r w:rsidRPr="0059713B">
        <w:rPr>
          <w:rFonts w:eastAsia="David"/>
          <w:rtl/>
        </w:rPr>
        <w:t>נוחות השימוש במערכת; </w:t>
      </w:r>
    </w:p>
    <w:p w:rsidR="00493E47" w:rsidRPr="0059713B" w:rsidRDefault="00493E47" w:rsidP="00493E47">
      <w:pPr>
        <w:pStyle w:val="4-0"/>
        <w:rPr>
          <w:rFonts w:eastAsia="David"/>
          <w:rtl/>
        </w:rPr>
      </w:pPr>
      <w:r w:rsidRPr="0059713B">
        <w:rPr>
          <w:rFonts w:eastAsia="David"/>
          <w:rtl/>
        </w:rPr>
        <w:t>סיוע בהדרכה והטמעה; </w:t>
      </w:r>
    </w:p>
    <w:p w:rsidR="00493E47" w:rsidRPr="0059713B" w:rsidRDefault="00493E47" w:rsidP="00493E47">
      <w:pPr>
        <w:pStyle w:val="4-0"/>
        <w:rPr>
          <w:rFonts w:eastAsia="David"/>
          <w:rtl/>
        </w:rPr>
      </w:pPr>
      <w:r w:rsidRPr="0059713B">
        <w:rPr>
          <w:rFonts w:eastAsia="David"/>
          <w:rtl/>
        </w:rPr>
        <w:t>מתן מענה ופתרונות טכניים לצרכי הלקוח;</w:t>
      </w:r>
    </w:p>
    <w:p w:rsidR="00493E47" w:rsidRPr="0059713B" w:rsidRDefault="00493E47" w:rsidP="00493E47"/>
    <w:p w:rsidR="00493E47" w:rsidRPr="0059713B" w:rsidRDefault="00493E47" w:rsidP="00493E47">
      <w:pPr>
        <w:rPr>
          <w:rtl/>
        </w:rPr>
        <w:sectPr w:rsidR="00493E47" w:rsidRPr="0059713B" w:rsidSect="00654526">
          <w:pgSz w:w="11906" w:h="16838" w:code="9"/>
          <w:pgMar w:top="1616" w:right="1826" w:bottom="1440" w:left="1800" w:header="709" w:footer="709" w:gutter="0"/>
          <w:cols w:space="708"/>
          <w:titlePg/>
          <w:bidi/>
          <w:rtlGutter/>
          <w:docGrid w:linePitch="360"/>
        </w:sectPr>
      </w:pPr>
    </w:p>
    <w:p w:rsidR="00493E47" w:rsidRPr="0059713B" w:rsidRDefault="00493E47" w:rsidP="00493E47">
      <w:pPr>
        <w:pStyle w:val="11"/>
        <w:rPr>
          <w:rtl/>
        </w:rPr>
      </w:pPr>
      <w:bookmarkStart w:id="82" w:name="_Toc256000051"/>
      <w:bookmarkStart w:id="83" w:name="_Toc32477909"/>
      <w:bookmarkStart w:id="84" w:name="_Toc43400632"/>
      <w:bookmarkStart w:id="85" w:name="_Toc44931943"/>
      <w:bookmarkStart w:id="86" w:name="_Toc44932030"/>
      <w:bookmarkStart w:id="87" w:name="_Toc53331351"/>
      <w:bookmarkStart w:id="88" w:name="_Toc173823729"/>
      <w:bookmarkStart w:id="89" w:name="_Toc173825537"/>
      <w:bookmarkEnd w:id="81"/>
      <w:r w:rsidRPr="0059713B">
        <w:rPr>
          <w:rtl/>
        </w:rPr>
        <w:t>התחייבויות נוספות של המציע</w:t>
      </w:r>
      <w:bookmarkEnd w:id="82"/>
      <w:bookmarkEnd w:id="83"/>
      <w:bookmarkEnd w:id="84"/>
      <w:bookmarkEnd w:id="85"/>
      <w:bookmarkEnd w:id="86"/>
      <w:bookmarkEnd w:id="87"/>
      <w:bookmarkEnd w:id="88"/>
      <w:bookmarkEnd w:id="89"/>
    </w:p>
    <w:p w:rsidR="00493E47" w:rsidRPr="0059713B" w:rsidRDefault="00493E47" w:rsidP="00493E47">
      <w:pPr>
        <w:pStyle w:val="2-"/>
        <w:rPr>
          <w:rtl/>
        </w:rPr>
      </w:pPr>
      <w:r w:rsidRPr="0059713B">
        <w:rPr>
          <w:rtl/>
        </w:rPr>
        <w:t>כשירות להתמודדות במכרז</w:t>
      </w:r>
    </w:p>
    <w:p w:rsidR="00493E47" w:rsidRPr="0059713B" w:rsidRDefault="00493E47" w:rsidP="00493E47">
      <w:pPr>
        <w:pStyle w:val="3-"/>
        <w:rPr>
          <w:rtl/>
        </w:rPr>
      </w:pPr>
      <w:bookmarkStart w:id="90" w:name="_Toc53331352"/>
      <w:r w:rsidRPr="0059713B">
        <w:rPr>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bookmarkEnd w:id="90"/>
    </w:p>
    <w:p w:rsidR="00493E47" w:rsidRPr="0059713B" w:rsidRDefault="00493E47" w:rsidP="00493E47">
      <w:pPr>
        <w:pStyle w:val="3-"/>
        <w:rPr>
          <w:rtl/>
        </w:rPr>
      </w:pPr>
      <w:bookmarkStart w:id="91" w:name="_Toc53331354"/>
      <w:r w:rsidRPr="0059713B">
        <w:rPr>
          <w:rtl/>
        </w:rPr>
        <w:t>המציע אינו מצוי בהליכי פשיטת רגל או פירוק ולא מתנהלות נגד המציע תביעות מהותיות, שעלולות לפגוע בתפקודו אם יזכה במכרז.</w:t>
      </w:r>
      <w:bookmarkEnd w:id="91"/>
    </w:p>
    <w:p w:rsidR="00493E47" w:rsidRPr="0059713B" w:rsidRDefault="00493E47" w:rsidP="00493E47">
      <w:pPr>
        <w:pStyle w:val="3-"/>
        <w:rPr>
          <w:rtl/>
        </w:rPr>
      </w:pPr>
      <w:bookmarkStart w:id="92" w:name="_Toc53331355"/>
      <w:r w:rsidRPr="0059713B">
        <w:rPr>
          <w:rtl/>
        </w:rPr>
        <w:t>אין מניעה לפי כל דין להשתתפות המציע במכרז.</w:t>
      </w:r>
      <w:bookmarkEnd w:id="92"/>
    </w:p>
    <w:p w:rsidR="00493E47" w:rsidRPr="0059713B" w:rsidRDefault="00493E47" w:rsidP="00493E47">
      <w:pPr>
        <w:pStyle w:val="3-"/>
        <w:rPr>
          <w:rtl/>
        </w:rPr>
      </w:pPr>
      <w:bookmarkStart w:id="93" w:name="_Toc53331356"/>
      <w:r w:rsidRPr="0059713B">
        <w:rPr>
          <w:rtl/>
        </w:rPr>
        <w:t>אין בהגשת הצעה במכרז או בביצוע ההתקשרות נושא המכרז, על ידי המציע, כדי ליצור ניגוד עניינים, בין במישרין ובין בעקיפין, בין המציע למזמין.</w:t>
      </w:r>
      <w:bookmarkEnd w:id="93"/>
    </w:p>
    <w:p w:rsidR="00493E47" w:rsidRPr="0059713B" w:rsidRDefault="00493E47" w:rsidP="00493E47">
      <w:pPr>
        <w:pStyle w:val="3-"/>
        <w:rPr>
          <w:rtl/>
        </w:rPr>
      </w:pPr>
      <w:r w:rsidRPr="0059713B">
        <w:rPr>
          <w:rtl/>
        </w:rPr>
        <w:t>המציע מתחייב לעדכן בכתב את המזמין, ללא דיחוי, בכל שינוי מהותי אשר חל במידע שמסר במסגרת הצעתו במכרז.</w:t>
      </w:r>
    </w:p>
    <w:p w:rsidR="00493E47" w:rsidRPr="0059713B" w:rsidRDefault="00493E47" w:rsidP="00493E47">
      <w:pPr>
        <w:pStyle w:val="3-"/>
        <w:rPr>
          <w:rtl/>
        </w:rPr>
      </w:pPr>
      <w:r w:rsidRPr="0059713B">
        <w:rPr>
          <w:rtl/>
        </w:rPr>
        <w:t>אם המציע אינו חב במע"מ במסגרת ההתקשרות מכוח המכרז, הוא מצהיר על כך שפנה אל רשות המסים לצורך קבלת אישור לכך, טרם הגשת הצעה במכרז.</w:t>
      </w:r>
    </w:p>
    <w:p w:rsidR="00493E47" w:rsidRPr="0059713B" w:rsidRDefault="00493E47" w:rsidP="00493E47">
      <w:pPr>
        <w:pStyle w:val="2-"/>
        <w:rPr>
          <w:rtl/>
        </w:rPr>
      </w:pPr>
      <w:r w:rsidRPr="0059713B">
        <w:rPr>
          <w:rtl/>
        </w:rPr>
        <w:t xml:space="preserve">אי תיאום הצעות מכרז </w:t>
      </w:r>
    </w:p>
    <w:p w:rsidR="00493E47" w:rsidRPr="0059713B" w:rsidRDefault="00493E47" w:rsidP="00493E47">
      <w:pPr>
        <w:pStyle w:val="3-"/>
        <w:rPr>
          <w:rtl/>
        </w:rPr>
      </w:pPr>
      <w:bookmarkStart w:id="94" w:name="_Toc53331357"/>
      <w:r w:rsidRPr="0059713B">
        <w:rPr>
          <w:rtl/>
        </w:rPr>
        <w:t>הפרטים המופיעים בהצעה זו הוחלטו על ידי המציע באופן עצמאי, ללא התייעצות, הסדר או קשר עם מציע אחר.</w:t>
      </w:r>
      <w:bookmarkEnd w:id="94"/>
      <w:r w:rsidRPr="0059713B">
        <w:rPr>
          <w:rtl/>
        </w:rPr>
        <w:t xml:space="preserve"> </w:t>
      </w:r>
    </w:p>
    <w:p w:rsidR="00493E47" w:rsidRPr="0059713B" w:rsidRDefault="00493E47" w:rsidP="00493E47">
      <w:pPr>
        <w:pStyle w:val="3-"/>
        <w:rPr>
          <w:rtl/>
        </w:rPr>
      </w:pPr>
      <w:bookmarkStart w:id="95" w:name="_Toc53331358"/>
      <w:r w:rsidRPr="0059713B">
        <w:rPr>
          <w:rtl/>
        </w:rPr>
        <w:t>פרטי ההצעה לא הוצגו או יוצגו בפני כל אדם או תאגיד אשר מציע הצעות במכרז זה.</w:t>
      </w:r>
      <w:bookmarkEnd w:id="95"/>
      <w:r w:rsidRPr="0059713B">
        <w:rPr>
          <w:rtl/>
        </w:rPr>
        <w:t xml:space="preserve"> </w:t>
      </w:r>
    </w:p>
    <w:p w:rsidR="00493E47" w:rsidRPr="0059713B" w:rsidRDefault="00493E47" w:rsidP="00493E47">
      <w:pPr>
        <w:pStyle w:val="3-"/>
        <w:rPr>
          <w:rtl/>
        </w:rPr>
      </w:pPr>
      <w:bookmarkStart w:id="96" w:name="_Toc53331359"/>
      <w:r w:rsidRPr="0059713B">
        <w:rPr>
          <w:rtl/>
        </w:rPr>
        <w:t xml:space="preserve">המציע לא היה מעורב בניסיון להניא מתחרה אחר מלהגיש הצעות במכרז זה, ולא היה מעורב בדרך כלשהי בהצעה שהוגשה על ידי מציע אחר. </w:t>
      </w:r>
      <w:bookmarkEnd w:id="96"/>
    </w:p>
    <w:p w:rsidR="00493E47" w:rsidRPr="0059713B" w:rsidRDefault="00493E47" w:rsidP="00493E47">
      <w:pPr>
        <w:pStyle w:val="3-"/>
        <w:rPr>
          <w:rtl/>
        </w:rPr>
      </w:pPr>
      <w:bookmarkStart w:id="97" w:name="_Toc53331360"/>
      <w:r w:rsidRPr="0059713B">
        <w:rPr>
          <w:rtl/>
        </w:rPr>
        <w:t>המציע לא היה, ולא מתכוון להיות מעורב בניסיון לגרום למתחרה אחר להגיש הצעה גבוהה או נמוכה יותר מהצעתו זו.</w:t>
      </w:r>
      <w:bookmarkEnd w:id="97"/>
    </w:p>
    <w:p w:rsidR="00493E47" w:rsidRPr="0059713B" w:rsidRDefault="00493E47" w:rsidP="00493E47">
      <w:pPr>
        <w:pStyle w:val="3-"/>
        <w:rPr>
          <w:rtl/>
        </w:rPr>
      </w:pPr>
      <w:bookmarkStart w:id="98" w:name="_Toc53331361"/>
      <w:r w:rsidRPr="0059713B">
        <w:rPr>
          <w:rtl/>
        </w:rPr>
        <w:t>המציע לא היה מעורב בניסיון לגרום למתחרה להגיש הצעה בלתי תחרותית מכל סוג שהוא.</w:t>
      </w:r>
      <w:bookmarkEnd w:id="98"/>
    </w:p>
    <w:p w:rsidR="00493E47" w:rsidRPr="0059713B" w:rsidRDefault="00493E47" w:rsidP="00493E47">
      <w:pPr>
        <w:pStyle w:val="3-"/>
        <w:rPr>
          <w:rtl/>
        </w:rPr>
      </w:pPr>
      <w:bookmarkStart w:id="99" w:name="_Toc53331362"/>
      <w:r w:rsidRPr="0059713B">
        <w:rPr>
          <w:rtl/>
        </w:rPr>
        <w:t>הצעה זו מוגשת בתום לב.</w:t>
      </w:r>
      <w:bookmarkEnd w:id="99"/>
    </w:p>
    <w:p w:rsidR="00493E47" w:rsidRPr="0059713B" w:rsidRDefault="00493E47" w:rsidP="00493E47">
      <w:pPr>
        <w:pStyle w:val="2-"/>
        <w:rPr>
          <w:rtl/>
        </w:rPr>
      </w:pPr>
      <w:r w:rsidRPr="0059713B">
        <w:rPr>
          <w:rtl/>
        </w:rPr>
        <w:t>עצמאות המציע</w:t>
      </w:r>
    </w:p>
    <w:p w:rsidR="00493E47" w:rsidRPr="0059713B" w:rsidRDefault="00493E47" w:rsidP="00493E47">
      <w:pPr>
        <w:pStyle w:val="3-"/>
        <w:rPr>
          <w:rtl/>
        </w:rPr>
      </w:pPr>
      <w:bookmarkStart w:id="100" w:name="_Toc53331363"/>
      <w:r w:rsidRPr="0059713B">
        <w:rPr>
          <w:rtl/>
        </w:rPr>
        <w:t>למיטב ידיעתו של המציע:</w:t>
      </w:r>
    </w:p>
    <w:p w:rsidR="00493E47" w:rsidRPr="0059713B" w:rsidRDefault="00493E47" w:rsidP="00493E47">
      <w:pPr>
        <w:pStyle w:val="4-0"/>
        <w:rPr>
          <w:rtl/>
        </w:rPr>
      </w:pPr>
      <w:r w:rsidRPr="0059713B">
        <w:rPr>
          <w:rtl/>
        </w:rPr>
        <w:t xml:space="preserve">המציע אינו מחזיק או מוחזק על ידי מציע אחר במכרז. </w:t>
      </w:r>
      <w:bookmarkEnd w:id="100"/>
    </w:p>
    <w:p w:rsidR="00493E47" w:rsidRPr="0059713B" w:rsidRDefault="00493E47" w:rsidP="00493E47">
      <w:pPr>
        <w:pStyle w:val="4-0"/>
        <w:rPr>
          <w:rtl/>
        </w:rPr>
      </w:pPr>
      <w:bookmarkStart w:id="101" w:name="_Toc53331364"/>
      <w:r w:rsidRPr="0059713B">
        <w:rPr>
          <w:rtl/>
        </w:rPr>
        <w:t>גורם אחד אינו מחזיק ב-25% או יותר מאמצעי שליטה בו ובמציע נוסף במכרז.</w:t>
      </w:r>
      <w:bookmarkEnd w:id="101"/>
      <w:r w:rsidRPr="0059713B">
        <w:rPr>
          <w:rtl/>
        </w:rPr>
        <w:t xml:space="preserve"> </w:t>
      </w:r>
    </w:p>
    <w:p w:rsidR="00493E47" w:rsidRPr="0059713B" w:rsidRDefault="00493E47" w:rsidP="00493E47">
      <w:pPr>
        <w:pStyle w:val="3-"/>
        <w:rPr>
          <w:rtl/>
        </w:rPr>
      </w:pPr>
      <w:r w:rsidRPr="0059713B">
        <w:rPr>
          <w:rtl/>
        </w:rPr>
        <w:t>"החזקה" לעניין סעיף זה – החזקה במישרין או בעקיפין ב-25% או יותר מאמצעי שליטה, כהגדרתו בחוק ניירות ערך, התשכ"ח-1968.</w:t>
      </w:r>
    </w:p>
    <w:p w:rsidR="00493E47" w:rsidRPr="0059713B" w:rsidRDefault="00493E47" w:rsidP="00493E47">
      <w:pPr>
        <w:pStyle w:val="3-"/>
        <w:rPr>
          <w:rtl/>
        </w:rPr>
      </w:pPr>
      <w:bookmarkStart w:id="102" w:name="_Toc53331365"/>
      <w:r w:rsidRPr="0059713B">
        <w:rPr>
          <w:rtl/>
        </w:rPr>
        <w:t>המציע אינו קבלן משנה של מציע אחר במכרז, בקשר עם ביצוע השירותים במכרז זה.</w:t>
      </w:r>
      <w:bookmarkEnd w:id="102"/>
    </w:p>
    <w:p w:rsidR="00493E47" w:rsidRPr="0059713B" w:rsidRDefault="00493E47" w:rsidP="00493E47">
      <w:pPr>
        <w:pStyle w:val="11"/>
        <w:rPr>
          <w:rtl/>
        </w:rPr>
      </w:pPr>
      <w:bookmarkStart w:id="103" w:name="_Toc256000052"/>
      <w:bookmarkStart w:id="104" w:name="_Toc173823730"/>
      <w:bookmarkStart w:id="105" w:name="_Toc173825538"/>
      <w:bookmarkStart w:id="106" w:name="_Toc43400633"/>
      <w:bookmarkStart w:id="107" w:name="_Toc44931944"/>
      <w:bookmarkStart w:id="108" w:name="_Toc44932031"/>
      <w:bookmarkStart w:id="109" w:name="_Toc53331366"/>
      <w:r w:rsidRPr="0059713B">
        <w:rPr>
          <w:rtl/>
        </w:rPr>
        <w:t>בקשות</w:t>
      </w:r>
      <w:bookmarkEnd w:id="103"/>
      <w:bookmarkEnd w:id="104"/>
      <w:bookmarkEnd w:id="105"/>
      <w:r w:rsidRPr="0059713B">
        <w:rPr>
          <w:rtl/>
        </w:rPr>
        <w:t xml:space="preserve"> </w:t>
      </w:r>
      <w:bookmarkEnd w:id="106"/>
      <w:bookmarkEnd w:id="107"/>
      <w:bookmarkEnd w:id="108"/>
      <w:bookmarkEnd w:id="109"/>
    </w:p>
    <w:p w:rsidR="00493E47" w:rsidRPr="0059713B" w:rsidRDefault="00493E47" w:rsidP="00493E47">
      <w:pPr>
        <w:pStyle w:val="2-"/>
        <w:rPr>
          <w:rtl/>
        </w:rPr>
      </w:pPr>
      <w:r w:rsidRPr="0059713B">
        <w:rPr>
          <w:rtl/>
        </w:rPr>
        <w:t>הגשת בקשות במסגרת ההצעה</w:t>
      </w:r>
    </w:p>
    <w:p w:rsidR="00493E47" w:rsidRPr="0059713B" w:rsidRDefault="00493E47" w:rsidP="00493E47">
      <w:pPr>
        <w:pStyle w:val="3-"/>
        <w:rPr>
          <w:rtl/>
        </w:rPr>
      </w:pPr>
      <w:r w:rsidRPr="0059713B">
        <w:rPr>
          <w:rtl/>
        </w:rPr>
        <w:t>במסגרת הצעתו רשאי המציע להגיש בקשות הנכללות בתנאי המכרז כמפורט בסעיף זה להלן וזאת כחלק בלתי נפרד מהצעתו.</w:t>
      </w:r>
    </w:p>
    <w:p w:rsidR="00493E47" w:rsidRPr="0059713B" w:rsidRDefault="00493E47" w:rsidP="00493E47">
      <w:pPr>
        <w:pStyle w:val="3-"/>
        <w:rPr>
          <w:rtl/>
        </w:rPr>
      </w:pPr>
      <w:r w:rsidRPr="0059713B">
        <w:rPr>
          <w:rtl/>
        </w:rPr>
        <w:t>הבקשות יכללו במסמכי ההצעה וינוסחו בצורה ברורה תוך הפנייה לסעיף אליו מתייחסת הבקשה.</w:t>
      </w:r>
    </w:p>
    <w:p w:rsidR="00493E47" w:rsidRPr="0059713B" w:rsidRDefault="00493E47" w:rsidP="00493E47">
      <w:pPr>
        <w:pStyle w:val="3-"/>
        <w:rPr>
          <w:rtl/>
        </w:rPr>
      </w:pPr>
      <w:r w:rsidRPr="0059713B">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59713B">
        <w:rPr>
          <w:rtl/>
        </w:rPr>
        <w:t>שויתר</w:t>
      </w:r>
      <w:proofErr w:type="spellEnd"/>
      <w:r w:rsidRPr="0059713B">
        <w:rPr>
          <w:rtl/>
        </w:rPr>
        <w:t xml:space="preserve"> על בקשתו או על הזכות הנובעת ממנה, בהתאם להקשר, אף אם הוא עומד בתנאים המהותיים המקימים את הזכאות - והכל לפני העניין והקשר הדברים. </w:t>
      </w:r>
    </w:p>
    <w:p w:rsidR="00493E47" w:rsidRPr="0059713B" w:rsidRDefault="00493E47" w:rsidP="00493E47">
      <w:pPr>
        <w:pStyle w:val="2-"/>
        <w:rPr>
          <w:rtl/>
        </w:rPr>
      </w:pPr>
      <w:bookmarkStart w:id="110" w:name="_Toc42501739"/>
      <w:bookmarkStart w:id="111" w:name="_Toc42589797"/>
      <w:bookmarkStart w:id="112" w:name="_Toc42589890"/>
      <w:bookmarkStart w:id="113" w:name="_Toc43197227"/>
      <w:bookmarkStart w:id="114" w:name="_Toc44931945"/>
      <w:bookmarkStart w:id="115" w:name="_Toc44932032"/>
      <w:bookmarkStart w:id="116" w:name="_Toc49766707"/>
      <w:bookmarkStart w:id="117" w:name="_Toc49766796"/>
      <w:bookmarkStart w:id="118" w:name="_Toc53330159"/>
      <w:bookmarkEnd w:id="110"/>
      <w:bookmarkEnd w:id="111"/>
      <w:bookmarkEnd w:id="112"/>
      <w:bookmarkEnd w:id="113"/>
      <w:bookmarkEnd w:id="114"/>
      <w:bookmarkEnd w:id="115"/>
      <w:bookmarkEnd w:id="116"/>
      <w:bookmarkEnd w:id="117"/>
      <w:bookmarkEnd w:id="118"/>
      <w:r w:rsidRPr="0059713B">
        <w:rPr>
          <w:rtl/>
        </w:rPr>
        <w:t>עסק בשליטת אישה</w:t>
      </w:r>
    </w:p>
    <w:p w:rsidR="00493E47" w:rsidRPr="0059713B" w:rsidRDefault="00493E47" w:rsidP="00493E47">
      <w:pPr>
        <w:pStyle w:val="3-"/>
        <w:rPr>
          <w:rtl/>
        </w:rPr>
      </w:pPr>
      <w:bookmarkStart w:id="119" w:name="_Toc53331367"/>
      <w:r w:rsidRPr="0059713B">
        <w:rPr>
          <w:rtl/>
        </w:rPr>
        <w:t xml:space="preserve">מציע שהוא "עסק בשליטת אישה" בהתאם להוראות סעיף 2ב לחוק חובת המכרזים ומעונין שתינתן לו העדפה יצהיר על כך כלהלן (יש לסמן </w:t>
      </w:r>
      <w:r w:rsidRPr="0059713B">
        <w:t>X</w:t>
      </w:r>
      <w:r w:rsidRPr="0059713B">
        <w:rPr>
          <w:rtl/>
        </w:rPr>
        <w:t xml:space="preserve"> במקום המתאים):  .</w:t>
      </w:r>
      <w:bookmarkEnd w:id="119"/>
    </w:p>
    <w:p w:rsidR="00493E47" w:rsidRPr="0059713B" w:rsidRDefault="00493E47" w:rsidP="00493E47">
      <w:pPr>
        <w:pStyle w:val="4"/>
        <w:rPr>
          <w:rtl/>
        </w:rPr>
      </w:pPr>
      <w:r w:rsidRPr="0059713B">
        <w:rPr>
          <w:b/>
          <w:bCs/>
          <w:rtl/>
        </w:rPr>
        <w:t xml:space="preserve">המציע מצהיר כי </w:t>
      </w:r>
      <w:r w:rsidRPr="0059713B">
        <w:rPr>
          <w:rtl/>
        </w:rPr>
        <w:t>הוא</w:t>
      </w:r>
      <w:r w:rsidRPr="0059713B">
        <w:rPr>
          <w:b/>
          <w:bCs/>
          <w:rtl/>
        </w:rPr>
        <w:t xml:space="preserve"> </w:t>
      </w:r>
      <w:r w:rsidRPr="0059713B">
        <w:rPr>
          <w:rtl/>
        </w:rPr>
        <w:t>עסק אשר אישה מחזיקה בשליטה בו, ואשר יש לה, לבד או יחד עם נשים אחרות, היכולת לכוון את פעילותו וכי לא התקיים אף אחד מאלה:</w:t>
      </w:r>
      <w:r w:rsidRPr="0059713B">
        <w:rPr>
          <w:b/>
          <w:bCs/>
          <w:rtl/>
        </w:rPr>
        <w:t xml:space="preserve"> </w:t>
      </w:r>
      <w:r w:rsidRPr="0059713B">
        <w:rPr>
          <w:rtl/>
        </w:rPr>
        <w:t>(1) אם מכהן ב</w:t>
      </w:r>
      <w:r w:rsidRPr="0059713B">
        <w:rPr>
          <w:b/>
          <w:bCs/>
          <w:rtl/>
        </w:rPr>
        <w:t>מציע</w:t>
      </w:r>
      <w:r w:rsidRPr="0059713B">
        <w:rPr>
          <w:rtl/>
        </w:rPr>
        <w:t xml:space="preserve"> נושא משרה שאינו אישה – הוא אינו קרוב של המחזיקה בשליטה;</w:t>
      </w:r>
      <w:r w:rsidRPr="0059713B">
        <w:rPr>
          <w:b/>
          <w:bCs/>
          <w:rtl/>
        </w:rPr>
        <w:t xml:space="preserve"> </w:t>
      </w:r>
      <w:r w:rsidRPr="0059713B">
        <w:rPr>
          <w:rtl/>
        </w:rPr>
        <w:t>(2) אם שליש מהדירקטורים אינם נשים – אין הם קרובים של המחזיקה בשליטה;</w:t>
      </w:r>
    </w:p>
    <w:p w:rsidR="00493E47" w:rsidRPr="0059713B" w:rsidRDefault="00493E47" w:rsidP="00493E47">
      <w:pPr>
        <w:pStyle w:val="4-0"/>
        <w:rPr>
          <w:rtl/>
        </w:rPr>
      </w:pPr>
      <w:r w:rsidRPr="0059713B">
        <w:rPr>
          <w:rtl/>
        </w:rPr>
        <w:t xml:space="preserve">לתמיכה בהצהרה זו, </w:t>
      </w:r>
      <w:r w:rsidRPr="0059713B">
        <w:rPr>
          <w:b/>
          <w:bCs/>
          <w:rtl/>
        </w:rPr>
        <w:t>וכתנאי לקבלת העדפה</w:t>
      </w:r>
      <w:r w:rsidRPr="0059713B">
        <w:rPr>
          <w:rtl/>
        </w:rPr>
        <w:t xml:space="preserve"> על המציע לצרף אישור  רו"ח ותצהיר כהגדרתם בחוק חובת המכרזים, המעידים על כך שהעסק הוא בשליטת אישה. </w:t>
      </w:r>
    </w:p>
    <w:p w:rsidR="00493E47" w:rsidRPr="0059713B" w:rsidRDefault="00493E47" w:rsidP="00493E47">
      <w:pPr>
        <w:pStyle w:val="2-"/>
        <w:rPr>
          <w:rtl/>
        </w:rPr>
      </w:pPr>
      <w:r w:rsidRPr="0059713B">
        <w:rPr>
          <w:rtl/>
        </w:rPr>
        <w:t>עידוד משרתי מילואים</w:t>
      </w:r>
    </w:p>
    <w:p w:rsidR="00493E47" w:rsidRPr="0059713B" w:rsidRDefault="00493E47" w:rsidP="00493E47">
      <w:pPr>
        <w:pStyle w:val="3-"/>
        <w:rPr>
          <w:rtl/>
        </w:rPr>
      </w:pPr>
      <w:r w:rsidRPr="0059713B">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59713B">
        <w:t>X</w:t>
      </w:r>
      <w:r w:rsidRPr="0059713B">
        <w:rPr>
          <w:rtl/>
        </w:rPr>
        <w:t xml:space="preserve"> במקום המתאים):</w:t>
      </w:r>
    </w:p>
    <w:p w:rsidR="00493E47" w:rsidRPr="0059713B" w:rsidRDefault="00493E47" w:rsidP="00493E47">
      <w:pPr>
        <w:pStyle w:val="4"/>
        <w:rPr>
          <w:rtl/>
        </w:rPr>
      </w:pPr>
      <w:r w:rsidRPr="0059713B">
        <w:rPr>
          <w:b/>
          <w:bCs/>
          <w:rtl/>
        </w:rPr>
        <w:t xml:space="preserve">המציע מצהיר כי </w:t>
      </w:r>
      <w:r w:rsidRPr="0059713B">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rsidR="00493E47" w:rsidRPr="0059713B" w:rsidRDefault="00493E47" w:rsidP="00493E47">
      <w:pPr>
        <w:pStyle w:val="4"/>
        <w:numPr>
          <w:ilvl w:val="0"/>
          <w:numId w:val="0"/>
        </w:numPr>
        <w:ind w:left="2970"/>
        <w:rPr>
          <w:b/>
          <w:bCs/>
          <w:rtl/>
        </w:rPr>
      </w:pPr>
      <w:r w:rsidRPr="0059713B">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rsidR="00493E47" w:rsidRPr="0059713B" w:rsidRDefault="00493E47" w:rsidP="00493E47">
      <w:pPr>
        <w:pStyle w:val="4"/>
        <w:numPr>
          <w:ilvl w:val="0"/>
          <w:numId w:val="0"/>
        </w:numPr>
        <w:ind w:left="2970"/>
        <w:rPr>
          <w:b/>
          <w:bCs/>
          <w:rtl/>
        </w:rPr>
      </w:pPr>
      <w:r w:rsidRPr="0059713B">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493E47" w:rsidRPr="0059713B" w:rsidRDefault="00493E47" w:rsidP="00493E47">
      <w:pPr>
        <w:pStyle w:val="4-"/>
        <w:numPr>
          <w:ilvl w:val="0"/>
          <w:numId w:val="0"/>
        </w:numPr>
        <w:ind w:left="1935"/>
        <w:rPr>
          <w:b w:val="0"/>
          <w:bCs w:val="0"/>
          <w:rtl/>
        </w:rPr>
      </w:pPr>
    </w:p>
    <w:p w:rsidR="00493E47" w:rsidRPr="0059713B" w:rsidRDefault="00493E47" w:rsidP="00493E47">
      <w:pPr>
        <w:pStyle w:val="2-"/>
        <w:rPr>
          <w:rtl/>
        </w:rPr>
      </w:pPr>
      <w:bookmarkStart w:id="120" w:name="hidden_AmotMidaA_3"/>
      <w:bookmarkStart w:id="121" w:name="hidden_TovinAndMehir"/>
      <w:bookmarkEnd w:id="120"/>
      <w:bookmarkEnd w:id="121"/>
      <w:r w:rsidRPr="0059713B">
        <w:rPr>
          <w:rtl/>
        </w:rPr>
        <w:t xml:space="preserve">הכרה בנתונים של אישיות משפטית אחרת </w:t>
      </w:r>
    </w:p>
    <w:p w:rsidR="00493E47" w:rsidRPr="0059713B" w:rsidRDefault="00493E47" w:rsidP="00493E47">
      <w:pPr>
        <w:pStyle w:val="3-"/>
        <w:rPr>
          <w:rtl/>
        </w:rPr>
      </w:pPr>
      <w:r w:rsidRPr="0059713B">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493E47" w:rsidRPr="0059713B" w:rsidRDefault="00493E47" w:rsidP="00493E47">
      <w:pPr>
        <w:pStyle w:val="3-"/>
        <w:rPr>
          <w:rtl/>
        </w:rPr>
      </w:pPr>
      <w:r w:rsidRPr="0059713B">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493E47" w:rsidRPr="0059713B" w:rsidRDefault="00493E47" w:rsidP="00493E47">
      <w:pPr>
        <w:pStyle w:val="3-"/>
        <w:rPr>
          <w:rtl/>
        </w:rPr>
      </w:pPr>
      <w:r w:rsidRPr="0059713B">
        <w:rPr>
          <w:rtl/>
        </w:rPr>
        <w:t>החלטה בדבר הכרה כאמור תהיה בכפוף לשיקול דעת המזמין.</w:t>
      </w:r>
    </w:p>
    <w:p w:rsidR="00493E47" w:rsidRPr="0059713B" w:rsidRDefault="00493E47" w:rsidP="00493E47">
      <w:pPr>
        <w:pStyle w:val="2-"/>
        <w:rPr>
          <w:rtl/>
        </w:rPr>
      </w:pPr>
      <w:bookmarkStart w:id="122" w:name="_Toc43400634"/>
      <w:bookmarkStart w:id="123" w:name="_Toc44931946"/>
      <w:bookmarkStart w:id="124" w:name="_Toc44932033"/>
      <w:bookmarkStart w:id="125" w:name="_Toc53331370"/>
      <w:bookmarkEnd w:id="33"/>
      <w:r w:rsidRPr="0059713B">
        <w:rPr>
          <w:rtl/>
        </w:rPr>
        <w:t>בקשה לחיסיון</w:t>
      </w:r>
      <w:bookmarkEnd w:id="122"/>
      <w:bookmarkEnd w:id="123"/>
      <w:bookmarkEnd w:id="124"/>
      <w:bookmarkEnd w:id="125"/>
      <w:r w:rsidRPr="0059713B">
        <w:rPr>
          <w:rtl/>
        </w:rPr>
        <w:t xml:space="preserve"> </w:t>
      </w:r>
    </w:p>
    <w:p w:rsidR="00493E47" w:rsidRPr="0059713B" w:rsidRDefault="00493E47" w:rsidP="00493E47">
      <w:pPr>
        <w:pStyle w:val="3-"/>
        <w:rPr>
          <w:rtl/>
        </w:rPr>
      </w:pPr>
      <w:r w:rsidRPr="0059713B">
        <w:rPr>
          <w:rtl/>
        </w:rPr>
        <w:t>בהתאם למפורט בפרק א' למסמכי המכרז, להלן</w:t>
      </w:r>
      <w:r w:rsidRPr="0059713B">
        <w:t xml:space="preserve"> </w:t>
      </w:r>
      <w:r w:rsidRPr="0059713B">
        <w:rPr>
          <w:rtl/>
        </w:rPr>
        <w:t>העמודים, הסעיפים או המסמכים</w:t>
      </w:r>
      <w:r w:rsidRPr="0059713B">
        <w:t xml:space="preserve"> </w:t>
      </w:r>
      <w:r w:rsidRPr="0059713B">
        <w:rPr>
          <w:rtl/>
        </w:rPr>
        <w:t>הכלולים</w:t>
      </w:r>
      <w:r w:rsidRPr="0059713B">
        <w:t xml:space="preserve"> </w:t>
      </w:r>
      <w:r w:rsidRPr="0059713B">
        <w:rPr>
          <w:rtl/>
        </w:rPr>
        <w:t>בהצעה</w:t>
      </w:r>
      <w:r w:rsidRPr="0059713B">
        <w:t xml:space="preserve"> </w:t>
      </w:r>
      <w:r w:rsidRPr="0059713B">
        <w:rPr>
          <w:rtl/>
        </w:rPr>
        <w:t>אשר</w:t>
      </w:r>
      <w:r w:rsidRPr="0059713B">
        <w:t xml:space="preserve"> </w:t>
      </w:r>
      <w:r w:rsidRPr="0059713B">
        <w:rPr>
          <w:rtl/>
        </w:rPr>
        <w:t xml:space="preserve">המציע מבקש למנוע </w:t>
      </w:r>
      <w:proofErr w:type="spellStart"/>
      <w:r w:rsidRPr="0059713B">
        <w:rPr>
          <w:rtl/>
        </w:rPr>
        <w:t>ממציעים</w:t>
      </w:r>
      <w:proofErr w:type="spellEnd"/>
      <w:r w:rsidRPr="0059713B">
        <w:rPr>
          <w:rtl/>
        </w:rPr>
        <w:t xml:space="preserve"> אחרים במכרז לעיין בהם (בטענה לחשיפת סוד</w:t>
      </w:r>
      <w:r w:rsidRPr="0059713B">
        <w:t xml:space="preserve"> </w:t>
      </w:r>
      <w:r w:rsidRPr="0059713B">
        <w:rPr>
          <w:rtl/>
        </w:rPr>
        <w:t>מסחרי</w:t>
      </w:r>
      <w:r w:rsidRPr="0059713B">
        <w:t xml:space="preserve"> </w:t>
      </w:r>
      <w:r w:rsidRPr="0059713B">
        <w:rPr>
          <w:rtl/>
        </w:rPr>
        <w:t>או</w:t>
      </w:r>
      <w:r w:rsidRPr="0059713B">
        <w:t xml:space="preserve"> </w:t>
      </w:r>
      <w:r w:rsidRPr="0059713B">
        <w:rPr>
          <w:rtl/>
        </w:rPr>
        <w:t>סוד</w:t>
      </w:r>
      <w:r w:rsidRPr="0059713B">
        <w:t xml:space="preserve"> </w:t>
      </w:r>
      <w:r w:rsidRPr="0059713B">
        <w:rPr>
          <w:rtl/>
        </w:rPr>
        <w:t xml:space="preserve">מקצועי או כל נימוק אחר המופיע בתקנה 21(ה) לתקנות חובת המכרזים): </w:t>
      </w:r>
      <w:r w:rsidRPr="0059713B">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93E47" w:rsidRPr="0059713B" w:rsidTr="00CC23F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93E47" w:rsidRPr="0059713B" w:rsidRDefault="00493E47" w:rsidP="00CC23F3">
            <w:pPr>
              <w:rPr>
                <w:rFonts w:eastAsia="Times New Roman"/>
                <w:b/>
                <w:bCs/>
                <w:rtl/>
              </w:rPr>
            </w:pPr>
            <w:bookmarkStart w:id="126" w:name="_Toc43400635"/>
            <w:bookmarkStart w:id="127" w:name="_Toc44931947"/>
            <w:bookmarkStart w:id="128" w:name="_Toc44932034"/>
            <w:r w:rsidRPr="0059713B">
              <w:rPr>
                <w:rFonts w:eastAsia="Times New Roman"/>
                <w:b/>
                <w:bCs/>
                <w:rtl/>
              </w:rPr>
              <w:t>מספר עמוד/סעיף</w:t>
            </w:r>
            <w:bookmarkEnd w:id="126"/>
            <w:bookmarkEnd w:id="127"/>
            <w:bookmarkEnd w:id="128"/>
          </w:p>
        </w:tc>
        <w:tc>
          <w:tcPr>
            <w:tcW w:w="2832" w:type="dxa"/>
            <w:tcBorders>
              <w:top w:val="single" w:sz="4" w:space="0" w:color="auto"/>
              <w:left w:val="single" w:sz="4" w:space="0" w:color="auto"/>
              <w:bottom w:val="single" w:sz="4" w:space="0" w:color="auto"/>
              <w:right w:val="single" w:sz="4" w:space="0" w:color="auto"/>
            </w:tcBorders>
            <w:vAlign w:val="center"/>
            <w:hideMark/>
          </w:tcPr>
          <w:p w:rsidR="00493E47" w:rsidRPr="0059713B" w:rsidRDefault="00493E47" w:rsidP="00CC23F3">
            <w:pPr>
              <w:rPr>
                <w:rFonts w:eastAsia="Times New Roman"/>
                <w:b/>
                <w:bCs/>
                <w:rtl/>
              </w:rPr>
            </w:pPr>
            <w:bookmarkStart w:id="129" w:name="_Toc43400636"/>
            <w:bookmarkStart w:id="130" w:name="_Toc44931948"/>
            <w:bookmarkStart w:id="131" w:name="_Toc44932035"/>
            <w:r w:rsidRPr="0059713B">
              <w:rPr>
                <w:rFonts w:eastAsia="Times New Roman"/>
                <w:b/>
                <w:bCs/>
                <w:rtl/>
              </w:rPr>
              <w:t>נושא הסעיף</w:t>
            </w:r>
            <w:bookmarkEnd w:id="129"/>
            <w:bookmarkEnd w:id="130"/>
            <w:bookmarkEnd w:id="131"/>
          </w:p>
        </w:tc>
        <w:tc>
          <w:tcPr>
            <w:tcW w:w="2841" w:type="dxa"/>
            <w:tcBorders>
              <w:top w:val="single" w:sz="4" w:space="0" w:color="auto"/>
              <w:left w:val="single" w:sz="4" w:space="0" w:color="auto"/>
              <w:bottom w:val="single" w:sz="4" w:space="0" w:color="auto"/>
              <w:right w:val="single" w:sz="4" w:space="0" w:color="auto"/>
            </w:tcBorders>
            <w:vAlign w:val="center"/>
            <w:hideMark/>
          </w:tcPr>
          <w:p w:rsidR="00493E47" w:rsidRPr="0059713B" w:rsidRDefault="00493E47" w:rsidP="00CC23F3">
            <w:pPr>
              <w:rPr>
                <w:rFonts w:eastAsia="Times New Roman"/>
                <w:b/>
                <w:bCs/>
                <w:rtl/>
              </w:rPr>
            </w:pPr>
            <w:bookmarkStart w:id="132" w:name="_Toc43400637"/>
            <w:bookmarkStart w:id="133" w:name="_Toc44931949"/>
            <w:bookmarkStart w:id="134" w:name="_Toc44932036"/>
            <w:r w:rsidRPr="0059713B">
              <w:rPr>
                <w:rFonts w:eastAsia="Times New Roman"/>
                <w:b/>
                <w:bCs/>
                <w:rtl/>
              </w:rPr>
              <w:t>נימוק</w:t>
            </w:r>
            <w:r w:rsidRPr="0059713B">
              <w:rPr>
                <w:rFonts w:eastAsia="Times New Roman"/>
                <w:b/>
                <w:bCs/>
              </w:rPr>
              <w:t xml:space="preserve"> </w:t>
            </w:r>
            <w:r w:rsidRPr="0059713B">
              <w:rPr>
                <w:rFonts w:eastAsia="Times New Roman"/>
                <w:b/>
                <w:bCs/>
                <w:rtl/>
              </w:rPr>
              <w:t>למניעת</w:t>
            </w:r>
            <w:r w:rsidRPr="0059713B">
              <w:rPr>
                <w:rFonts w:eastAsia="Times New Roman"/>
                <w:b/>
                <w:bCs/>
              </w:rPr>
              <w:t xml:space="preserve"> </w:t>
            </w:r>
            <w:r w:rsidRPr="0059713B">
              <w:rPr>
                <w:rFonts w:eastAsia="Times New Roman"/>
                <w:b/>
                <w:bCs/>
                <w:rtl/>
              </w:rPr>
              <w:t>החשיפה</w:t>
            </w:r>
            <w:bookmarkEnd w:id="132"/>
            <w:bookmarkEnd w:id="133"/>
            <w:bookmarkEnd w:id="134"/>
          </w:p>
        </w:tc>
      </w:tr>
      <w:tr w:rsidR="00493E47" w:rsidRPr="0059713B" w:rsidTr="00CC23F3">
        <w:trPr>
          <w:jc w:val="center"/>
        </w:trPr>
        <w:tc>
          <w:tcPr>
            <w:tcW w:w="2552"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r>
      <w:tr w:rsidR="00493E47" w:rsidRPr="0059713B" w:rsidTr="00CC23F3">
        <w:trPr>
          <w:jc w:val="center"/>
        </w:trPr>
        <w:tc>
          <w:tcPr>
            <w:tcW w:w="2552"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r>
      <w:tr w:rsidR="00493E47" w:rsidRPr="0059713B" w:rsidTr="00CC23F3">
        <w:trPr>
          <w:jc w:val="center"/>
        </w:trPr>
        <w:tc>
          <w:tcPr>
            <w:tcW w:w="2552"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rsidR="00493E47" w:rsidRPr="0059713B" w:rsidRDefault="00493E47" w:rsidP="00CC23F3">
            <w:pPr>
              <w:autoSpaceDE w:val="0"/>
              <w:autoSpaceDN w:val="0"/>
              <w:adjustRightInd w:val="0"/>
              <w:spacing w:before="60" w:afterLines="60" w:after="144" w:line="360" w:lineRule="auto"/>
              <w:outlineLvl w:val="1"/>
              <w:rPr>
                <w:rFonts w:eastAsia="Times New Roman"/>
                <w:rtl/>
              </w:rPr>
            </w:pPr>
          </w:p>
        </w:tc>
      </w:tr>
    </w:tbl>
    <w:p w:rsidR="00493E47" w:rsidRPr="0059713B" w:rsidRDefault="00493E47" w:rsidP="00493E47">
      <w:pPr>
        <w:rPr>
          <w:rtl/>
        </w:rPr>
      </w:pPr>
      <w:r w:rsidRPr="0059713B">
        <w:t xml:space="preserve"> </w:t>
      </w:r>
    </w:p>
    <w:p w:rsidR="00493E47" w:rsidRPr="0059713B" w:rsidRDefault="00493E47" w:rsidP="00493E47">
      <w:pPr>
        <w:rPr>
          <w:b/>
          <w:bCs/>
          <w:caps/>
          <w:kern w:val="40"/>
          <w:sz w:val="40"/>
          <w:szCs w:val="40"/>
          <w:rtl/>
        </w:rPr>
      </w:pPr>
    </w:p>
    <w:p w:rsidR="00493E47" w:rsidRPr="0059713B" w:rsidRDefault="00493E47" w:rsidP="00493E47">
      <w:pPr>
        <w:rPr>
          <w:b/>
          <w:bCs/>
          <w:caps/>
          <w:kern w:val="40"/>
          <w:sz w:val="40"/>
          <w:szCs w:val="40"/>
          <w:rtl/>
        </w:rPr>
      </w:pPr>
    </w:p>
    <w:p w:rsidR="00493E47" w:rsidRPr="0059713B" w:rsidRDefault="00493E47" w:rsidP="00493E47">
      <w:pPr>
        <w:jc w:val="center"/>
        <w:rPr>
          <w:b/>
          <w:bCs/>
          <w:caps/>
          <w:kern w:val="40"/>
          <w:sz w:val="32"/>
          <w:szCs w:val="32"/>
          <w:u w:val="single"/>
          <w:rtl/>
        </w:rPr>
      </w:pPr>
      <w:r w:rsidRPr="0059713B">
        <w:rPr>
          <w:b/>
          <w:bCs/>
          <w:sz w:val="32"/>
          <w:szCs w:val="32"/>
          <w:u w:val="single"/>
          <w:rtl/>
        </w:rPr>
        <w:t>אישור והתחייבות</w:t>
      </w:r>
    </w:p>
    <w:p w:rsidR="00493E47" w:rsidRPr="0059713B" w:rsidRDefault="00493E47" w:rsidP="00493E47">
      <w:pPr>
        <w:pStyle w:val="1"/>
        <w:rPr>
          <w:b w:val="0"/>
          <w:bCs/>
          <w:rtl/>
        </w:rPr>
      </w:pPr>
      <w:r w:rsidRPr="0059713B">
        <w:rPr>
          <w:b w:val="0"/>
          <w:bCs/>
          <w:rtl/>
        </w:rPr>
        <w:t xml:space="preserve">בחתימתנו אנו מאשרים כי: </w:t>
      </w:r>
    </w:p>
    <w:p w:rsidR="00493E47" w:rsidRPr="0059713B" w:rsidRDefault="00493E47" w:rsidP="00493E47">
      <w:pPr>
        <w:pStyle w:val="1"/>
        <w:numPr>
          <w:ilvl w:val="0"/>
          <w:numId w:val="3"/>
        </w:numPr>
        <w:rPr>
          <w:b w:val="0"/>
          <w:bCs/>
          <w:rtl/>
        </w:rPr>
      </w:pPr>
      <w:r w:rsidRPr="0059713B">
        <w:rPr>
          <w:b w:val="0"/>
          <w:bCs/>
          <w:rtl/>
        </w:rPr>
        <w:t>קראנו את כל הוראות המכרז, והצעתנו מוגשת בהתאם לכללי המכרז ועומדת בתנאים ובדרישות המפורטות במסמכי המכרז.</w:t>
      </w:r>
    </w:p>
    <w:p w:rsidR="00493E47" w:rsidRPr="0059713B" w:rsidRDefault="00493E47" w:rsidP="00493E47">
      <w:pPr>
        <w:pStyle w:val="1"/>
        <w:numPr>
          <w:ilvl w:val="0"/>
          <w:numId w:val="3"/>
        </w:numPr>
        <w:rPr>
          <w:b w:val="0"/>
          <w:bCs/>
          <w:rtl/>
        </w:rPr>
      </w:pPr>
      <w:r w:rsidRPr="0059713B">
        <w:rPr>
          <w:b w:val="0"/>
          <w:bCs/>
          <w:rtl/>
        </w:rPr>
        <w:t xml:space="preserve">כל סעיף במכרז מובן ומקובל עלינו, והמציע יהיה מנוע ומושתק מלהעלות טענות כנגד תנאי המכרז מרגע הגשת הצעה זו. </w:t>
      </w:r>
    </w:p>
    <w:p w:rsidR="00493E47" w:rsidRPr="0059713B" w:rsidRDefault="00493E47" w:rsidP="00493E47">
      <w:pPr>
        <w:pStyle w:val="1"/>
        <w:numPr>
          <w:ilvl w:val="0"/>
          <w:numId w:val="3"/>
        </w:numPr>
        <w:tabs>
          <w:tab w:val="clear" w:pos="720"/>
          <w:tab w:val="num" w:pos="625"/>
        </w:tabs>
        <w:rPr>
          <w:b w:val="0"/>
          <w:bCs/>
          <w:rtl/>
        </w:rPr>
      </w:pPr>
      <w:r w:rsidRPr="0059713B">
        <w:rPr>
          <w:b w:val="0"/>
          <w:bCs/>
          <w:rtl/>
        </w:rPr>
        <w:t>הפרטים המופיעים בהצעה זו על נספחיה, הם אמת, וכי המציע מסוגל ומתכוון לעמוד בכל פרט מהצעתו ובהוראות המכרז.</w:t>
      </w:r>
    </w:p>
    <w:p w:rsidR="00493E47" w:rsidRPr="0059713B" w:rsidRDefault="00493E47" w:rsidP="00493E47">
      <w:pPr>
        <w:spacing w:line="360" w:lineRule="auto"/>
        <w:ind w:left="33"/>
        <w:rPr>
          <w:rtl/>
        </w:rPr>
      </w:pPr>
    </w:p>
    <w:p w:rsidR="00493E47" w:rsidRPr="0059713B" w:rsidRDefault="00493E47" w:rsidP="00493E47">
      <w:pPr>
        <w:spacing w:line="360" w:lineRule="auto"/>
        <w:ind w:left="33"/>
        <w:rPr>
          <w:rtl/>
        </w:rPr>
      </w:pPr>
    </w:p>
    <w:p w:rsidR="00493E47" w:rsidRPr="0059713B" w:rsidRDefault="00493E47" w:rsidP="00493E47">
      <w:pPr>
        <w:pStyle w:val="1"/>
        <w:rPr>
          <w:rtl/>
        </w:rPr>
      </w:pPr>
      <w:r w:rsidRPr="0059713B">
        <w:rPr>
          <w:rtl/>
        </w:rPr>
        <w:t>__________</w:t>
      </w:r>
      <w:r w:rsidRPr="0059713B">
        <w:rPr>
          <w:rtl/>
        </w:rPr>
        <w:tab/>
      </w:r>
      <w:r w:rsidRPr="0059713B">
        <w:rPr>
          <w:rtl/>
        </w:rPr>
        <w:tab/>
        <w:t>________________</w:t>
      </w:r>
      <w:r w:rsidRPr="0059713B">
        <w:rPr>
          <w:rtl/>
        </w:rPr>
        <w:tab/>
      </w:r>
      <w:r w:rsidRPr="0059713B">
        <w:rPr>
          <w:rtl/>
        </w:rPr>
        <w:tab/>
        <w:t>______________________</w:t>
      </w:r>
    </w:p>
    <w:p w:rsidR="00493E47" w:rsidRPr="0059713B" w:rsidRDefault="00493E47" w:rsidP="00493E47">
      <w:pPr>
        <w:pStyle w:val="1"/>
        <w:rPr>
          <w:rtl/>
        </w:rPr>
      </w:pPr>
      <w:r w:rsidRPr="0059713B">
        <w:rPr>
          <w:rtl/>
        </w:rPr>
        <w:t xml:space="preserve">   תאריך</w:t>
      </w:r>
      <w:r w:rsidRPr="0059713B">
        <w:rPr>
          <w:rtl/>
        </w:rPr>
        <w:tab/>
      </w:r>
      <w:r w:rsidRPr="0059713B">
        <w:rPr>
          <w:rtl/>
        </w:rPr>
        <w:tab/>
      </w:r>
      <w:r w:rsidRPr="0059713B">
        <w:rPr>
          <w:rtl/>
        </w:rPr>
        <w:tab/>
        <w:t xml:space="preserve"> שם</w:t>
      </w:r>
      <w:r w:rsidRPr="0059713B">
        <w:rPr>
          <w:rtl/>
        </w:rPr>
        <w:tab/>
      </w:r>
      <w:r w:rsidRPr="0059713B">
        <w:rPr>
          <w:rtl/>
        </w:rPr>
        <w:tab/>
        <w:t xml:space="preserve"> </w:t>
      </w:r>
      <w:r w:rsidRPr="0059713B">
        <w:rPr>
          <w:rtl/>
        </w:rPr>
        <w:tab/>
        <w:t>חתימת מורשה החתימה</w:t>
      </w:r>
    </w:p>
    <w:p w:rsidR="00493E47" w:rsidRPr="0059713B" w:rsidRDefault="00493E47" w:rsidP="00493E47">
      <w:pPr>
        <w:pStyle w:val="1"/>
        <w:rPr>
          <w:rtl/>
        </w:rPr>
      </w:pPr>
    </w:p>
    <w:p w:rsidR="00493E47" w:rsidRPr="0059713B" w:rsidRDefault="00493E47" w:rsidP="00493E47">
      <w:pPr>
        <w:pStyle w:val="1"/>
        <w:rPr>
          <w:rtl/>
        </w:rPr>
      </w:pPr>
      <w:r w:rsidRPr="0059713B">
        <w:rPr>
          <w:rtl/>
        </w:rPr>
        <w:t>__________</w:t>
      </w:r>
      <w:r w:rsidRPr="0059713B">
        <w:rPr>
          <w:rtl/>
        </w:rPr>
        <w:tab/>
      </w:r>
      <w:r w:rsidRPr="0059713B">
        <w:rPr>
          <w:rtl/>
        </w:rPr>
        <w:tab/>
        <w:t>________________</w:t>
      </w:r>
      <w:r w:rsidRPr="0059713B">
        <w:rPr>
          <w:rtl/>
        </w:rPr>
        <w:tab/>
      </w:r>
      <w:r w:rsidRPr="0059713B">
        <w:rPr>
          <w:rtl/>
        </w:rPr>
        <w:tab/>
        <w:t>______________________</w:t>
      </w:r>
    </w:p>
    <w:p w:rsidR="00493E47" w:rsidRPr="0059713B" w:rsidRDefault="00493E47" w:rsidP="00493E47">
      <w:pPr>
        <w:pStyle w:val="1"/>
        <w:rPr>
          <w:rtl/>
        </w:rPr>
      </w:pPr>
      <w:r w:rsidRPr="0059713B">
        <w:rPr>
          <w:rtl/>
        </w:rPr>
        <w:t xml:space="preserve">   תאריך</w:t>
      </w:r>
      <w:r w:rsidRPr="0059713B">
        <w:rPr>
          <w:rtl/>
        </w:rPr>
        <w:tab/>
      </w:r>
      <w:r w:rsidRPr="0059713B">
        <w:rPr>
          <w:rtl/>
        </w:rPr>
        <w:tab/>
      </w:r>
      <w:r w:rsidRPr="0059713B">
        <w:rPr>
          <w:rtl/>
        </w:rPr>
        <w:tab/>
        <w:t xml:space="preserve"> שם</w:t>
      </w:r>
      <w:r w:rsidRPr="0059713B">
        <w:rPr>
          <w:rtl/>
        </w:rPr>
        <w:tab/>
      </w:r>
      <w:r w:rsidRPr="0059713B">
        <w:rPr>
          <w:rtl/>
        </w:rPr>
        <w:tab/>
        <w:t xml:space="preserve"> </w:t>
      </w:r>
      <w:r w:rsidRPr="0059713B">
        <w:rPr>
          <w:rtl/>
        </w:rPr>
        <w:tab/>
        <w:t>חתימתה מורשה החתימה</w:t>
      </w:r>
    </w:p>
    <w:p w:rsidR="00493E47" w:rsidRPr="0059713B" w:rsidRDefault="00493E47" w:rsidP="00493E47">
      <w:pPr>
        <w:pStyle w:val="1"/>
        <w:rPr>
          <w:rtl/>
        </w:rPr>
      </w:pPr>
    </w:p>
    <w:p w:rsidR="00493E47" w:rsidRPr="0059713B" w:rsidRDefault="00493E47" w:rsidP="00493E47">
      <w:pPr>
        <w:pStyle w:val="1"/>
        <w:rPr>
          <w:rtl/>
        </w:rPr>
      </w:pPr>
      <w:r w:rsidRPr="0059713B">
        <w:rPr>
          <w:rtl/>
        </w:rPr>
        <w:t>__________</w:t>
      </w:r>
      <w:r w:rsidRPr="0059713B">
        <w:rPr>
          <w:rtl/>
        </w:rPr>
        <w:tab/>
      </w:r>
      <w:r w:rsidRPr="0059713B">
        <w:rPr>
          <w:rtl/>
        </w:rPr>
        <w:tab/>
        <w:t>________________</w:t>
      </w:r>
      <w:r w:rsidRPr="0059713B">
        <w:rPr>
          <w:rtl/>
        </w:rPr>
        <w:tab/>
      </w:r>
      <w:r w:rsidRPr="0059713B">
        <w:rPr>
          <w:rtl/>
        </w:rPr>
        <w:tab/>
        <w:t>______________________</w:t>
      </w:r>
    </w:p>
    <w:p w:rsidR="00493E47" w:rsidRPr="0059713B" w:rsidRDefault="00493E47" w:rsidP="00493E47">
      <w:pPr>
        <w:pStyle w:val="1"/>
        <w:rPr>
          <w:rtl/>
        </w:rPr>
      </w:pPr>
      <w:r w:rsidRPr="0059713B">
        <w:rPr>
          <w:rtl/>
        </w:rPr>
        <w:t xml:space="preserve">   תאריך</w:t>
      </w:r>
      <w:r w:rsidRPr="0059713B">
        <w:rPr>
          <w:rtl/>
        </w:rPr>
        <w:tab/>
      </w:r>
      <w:r w:rsidRPr="0059713B">
        <w:rPr>
          <w:rtl/>
        </w:rPr>
        <w:tab/>
      </w:r>
      <w:r w:rsidRPr="0059713B">
        <w:rPr>
          <w:rtl/>
        </w:rPr>
        <w:tab/>
        <w:t xml:space="preserve"> שם</w:t>
      </w:r>
      <w:r w:rsidRPr="0059713B">
        <w:rPr>
          <w:rtl/>
        </w:rPr>
        <w:tab/>
      </w:r>
      <w:r w:rsidRPr="0059713B">
        <w:rPr>
          <w:rtl/>
        </w:rPr>
        <w:tab/>
        <w:t xml:space="preserve"> </w:t>
      </w:r>
      <w:r w:rsidRPr="0059713B">
        <w:rPr>
          <w:rtl/>
        </w:rPr>
        <w:tab/>
        <w:t>חתימת מורשה החתימה</w:t>
      </w:r>
    </w:p>
    <w:p w:rsidR="00493E47" w:rsidRPr="0059713B" w:rsidRDefault="00493E47" w:rsidP="00493E47">
      <w:pPr>
        <w:pStyle w:val="1"/>
        <w:rPr>
          <w:bCs/>
          <w:u w:val="single"/>
          <w:rtl/>
        </w:rPr>
      </w:pPr>
    </w:p>
    <w:p w:rsidR="00EB74B6" w:rsidRDefault="00493E47">
      <w:bookmarkStart w:id="135" w:name="_GoBack"/>
      <w:bookmarkEnd w:id="135"/>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ED85B22"/>
    <w:multiLevelType w:val="multilevel"/>
    <w:tmpl w:val="7BC6B65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E47"/>
    <w:rsid w:val="00254344"/>
    <w:rsid w:val="00493E47"/>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2BB3A0-FE51-495B-AC34-076BDDB61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493E47"/>
    <w:pPr>
      <w:bidi/>
      <w:spacing w:after="0" w:line="240" w:lineRule="auto"/>
    </w:pPr>
    <w:rPr>
      <w:rFonts w:ascii="David" w:eastAsia="Calibri" w:hAnsi="David" w:cs="David"/>
      <w:sz w:val="24"/>
      <w:szCs w:val="24"/>
    </w:rPr>
  </w:style>
  <w:style w:type="paragraph" w:styleId="20">
    <w:name w:val="heading 2"/>
    <w:basedOn w:val="a"/>
    <w:next w:val="a"/>
    <w:link w:val="21"/>
    <w:uiPriority w:val="9"/>
    <w:semiHidden/>
    <w:unhideWhenUsed/>
    <w:qFormat/>
    <w:rsid w:val="00493E47"/>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0">
    <w:name w:val="2 - סעיף"/>
    <w:basedOn w:val="2-"/>
    <w:link w:val="2-Char"/>
    <w:qFormat/>
    <w:rsid w:val="00493E47"/>
    <w:pPr>
      <w:keepNext w:val="0"/>
      <w:keepLines w:val="0"/>
      <w:spacing w:before="120" w:after="120"/>
      <w:outlineLvl w:val="9"/>
    </w:pPr>
    <w:rPr>
      <w:b w:val="0"/>
      <w:bCs w:val="0"/>
      <w:sz w:val="24"/>
      <w:szCs w:val="24"/>
    </w:rPr>
  </w:style>
  <w:style w:type="paragraph" w:customStyle="1" w:styleId="3-">
    <w:name w:val="3 - סעיף"/>
    <w:basedOn w:val="a"/>
    <w:link w:val="3-0"/>
    <w:qFormat/>
    <w:rsid w:val="00493E47"/>
    <w:pPr>
      <w:numPr>
        <w:ilvl w:val="2"/>
        <w:numId w:val="1"/>
      </w:numPr>
      <w:spacing w:before="120" w:after="120" w:line="360" w:lineRule="auto"/>
      <w:jc w:val="both"/>
    </w:pPr>
  </w:style>
  <w:style w:type="paragraph" w:customStyle="1" w:styleId="4-0">
    <w:name w:val="4 - סעיף"/>
    <w:basedOn w:val="4-"/>
    <w:link w:val="4-Char"/>
    <w:qFormat/>
    <w:rsid w:val="00493E47"/>
    <w:pPr>
      <w:spacing w:before="120" w:after="120"/>
      <w:ind w:left="1935" w:hanging="765"/>
    </w:pPr>
    <w:rPr>
      <w:b w:val="0"/>
      <w:bCs w:val="0"/>
    </w:rPr>
  </w:style>
  <w:style w:type="paragraph" w:customStyle="1" w:styleId="5-">
    <w:name w:val="5 - סעיף"/>
    <w:basedOn w:val="a"/>
    <w:link w:val="5-Char"/>
    <w:qFormat/>
    <w:rsid w:val="00493E47"/>
    <w:pPr>
      <w:numPr>
        <w:ilvl w:val="4"/>
        <w:numId w:val="1"/>
      </w:numPr>
      <w:spacing w:before="120" w:after="120" w:line="360" w:lineRule="auto"/>
      <w:jc w:val="both"/>
    </w:pPr>
  </w:style>
  <w:style w:type="character" w:customStyle="1" w:styleId="4-Char">
    <w:name w:val="4 - סעיף Char"/>
    <w:link w:val="4-0"/>
    <w:rsid w:val="00493E47"/>
    <w:rPr>
      <w:rFonts w:ascii="David" w:eastAsia="Calibri" w:hAnsi="David" w:cs="David"/>
      <w:noProof/>
      <w:sz w:val="24"/>
      <w:szCs w:val="24"/>
      <w:lang w:eastAsia="he-IL"/>
    </w:rPr>
  </w:style>
  <w:style w:type="paragraph" w:customStyle="1" w:styleId="MochModularTenderH2">
    <w:name w:val="Moch_ModularTenderH2"/>
    <w:basedOn w:val="a"/>
    <w:autoRedefine/>
    <w:rsid w:val="00493E47"/>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493E47"/>
    <w:pPr>
      <w:numPr>
        <w:ilvl w:val="1"/>
        <w:numId w:val="2"/>
      </w:numPr>
      <w:spacing w:after="0" w:line="360" w:lineRule="auto"/>
    </w:pPr>
    <w:rPr>
      <w:rFonts w:ascii="David" w:eastAsia="Times New Roman" w:hAnsi="David" w:cs="David"/>
      <w:b/>
      <w:kern w:val="28"/>
      <w:sz w:val="24"/>
      <w:szCs w:val="24"/>
    </w:rPr>
  </w:style>
  <w:style w:type="character" w:customStyle="1" w:styleId="22">
    <w:name w:val="מספור רמה 2 נקי תו"/>
    <w:link w:val="2"/>
    <w:rsid w:val="00493E47"/>
    <w:rPr>
      <w:rFonts w:ascii="David" w:eastAsia="Times New Roman" w:hAnsi="David" w:cs="David"/>
      <w:b/>
      <w:kern w:val="28"/>
      <w:sz w:val="24"/>
      <w:szCs w:val="24"/>
    </w:rPr>
  </w:style>
  <w:style w:type="paragraph" w:customStyle="1" w:styleId="2-">
    <w:name w:val="2 - כותרת"/>
    <w:basedOn w:val="a"/>
    <w:link w:val="2-Char0"/>
    <w:qFormat/>
    <w:rsid w:val="00493E47"/>
    <w:pPr>
      <w:keepNext/>
      <w:keepLines/>
      <w:numPr>
        <w:ilvl w:val="1"/>
        <w:numId w:val="1"/>
      </w:numPr>
      <w:spacing w:before="360" w:line="360" w:lineRule="auto"/>
      <w:jc w:val="both"/>
      <w:outlineLvl w:val="2"/>
    </w:pPr>
    <w:rPr>
      <w:b/>
      <w:bCs/>
      <w:caps/>
      <w:spacing w:val="15"/>
      <w:sz w:val="28"/>
      <w:szCs w:val="28"/>
    </w:rPr>
  </w:style>
  <w:style w:type="character" w:customStyle="1" w:styleId="2-Char0">
    <w:name w:val="2 - כותרת Char"/>
    <w:link w:val="2-"/>
    <w:rsid w:val="00493E47"/>
    <w:rPr>
      <w:rFonts w:ascii="David" w:eastAsia="Calibri" w:hAnsi="David" w:cs="David"/>
      <w:b/>
      <w:bCs/>
      <w:caps/>
      <w:spacing w:val="15"/>
      <w:sz w:val="28"/>
      <w:szCs w:val="28"/>
    </w:rPr>
  </w:style>
  <w:style w:type="paragraph" w:customStyle="1" w:styleId="1-">
    <w:name w:val="1 - כותרת"/>
    <w:basedOn w:val="20"/>
    <w:qFormat/>
    <w:rsid w:val="00493E47"/>
    <w:pPr>
      <w:numPr>
        <w:numId w:val="1"/>
      </w:numPr>
      <w:tabs>
        <w:tab w:val="left" w:pos="1050"/>
      </w:tabs>
      <w:spacing w:before="240" w:after="120"/>
      <w:jc w:val="both"/>
    </w:pPr>
    <w:rPr>
      <w:rFonts w:ascii="David" w:eastAsia="Calibri" w:hAnsi="David" w:cs="David"/>
      <w:b/>
      <w:bCs/>
      <w:caps/>
      <w:color w:val="auto"/>
      <w:spacing w:val="15"/>
      <w:sz w:val="40"/>
      <w:szCs w:val="40"/>
    </w:rPr>
  </w:style>
  <w:style w:type="character" w:customStyle="1" w:styleId="5-Char">
    <w:name w:val="5 - סעיף Char"/>
    <w:link w:val="5-"/>
    <w:rsid w:val="00493E47"/>
    <w:rPr>
      <w:rFonts w:ascii="David" w:eastAsia="Calibri" w:hAnsi="David" w:cs="David"/>
      <w:sz w:val="24"/>
      <w:szCs w:val="24"/>
    </w:rPr>
  </w:style>
  <w:style w:type="paragraph" w:customStyle="1" w:styleId="1">
    <w:name w:val="רגיל 1"/>
    <w:basedOn w:val="2"/>
    <w:link w:val="10"/>
    <w:qFormat/>
    <w:rsid w:val="00493E47"/>
    <w:pPr>
      <w:numPr>
        <w:ilvl w:val="0"/>
        <w:numId w:val="0"/>
      </w:numPr>
      <w:bidi/>
      <w:ind w:left="58"/>
      <w:jc w:val="both"/>
    </w:pPr>
  </w:style>
  <w:style w:type="paragraph" w:customStyle="1" w:styleId="a3">
    <w:name w:val="כותרת פרק"/>
    <w:basedOn w:val="a"/>
    <w:link w:val="a4"/>
    <w:qFormat/>
    <w:rsid w:val="00493E47"/>
    <w:pPr>
      <w:keepNext/>
      <w:keepLines/>
      <w:tabs>
        <w:tab w:val="left" w:pos="1050"/>
      </w:tabs>
      <w:spacing w:before="240" w:after="120"/>
      <w:jc w:val="center"/>
      <w:outlineLvl w:val="0"/>
    </w:pPr>
    <w:rPr>
      <w:b/>
      <w:bCs/>
      <w:caps/>
      <w:spacing w:val="15"/>
      <w:sz w:val="72"/>
      <w:szCs w:val="72"/>
    </w:rPr>
  </w:style>
  <w:style w:type="character" w:customStyle="1" w:styleId="10">
    <w:name w:val="רגיל 1 תו"/>
    <w:link w:val="1"/>
    <w:rsid w:val="00493E47"/>
    <w:rPr>
      <w:rFonts w:ascii="David" w:eastAsia="Times New Roman" w:hAnsi="David" w:cs="David"/>
      <w:b/>
      <w:kern w:val="28"/>
      <w:sz w:val="24"/>
      <w:szCs w:val="24"/>
    </w:rPr>
  </w:style>
  <w:style w:type="paragraph" w:customStyle="1" w:styleId="11">
    <w:name w:val="1. כותרת"/>
    <w:basedOn w:val="1-"/>
    <w:link w:val="12"/>
    <w:qFormat/>
    <w:rsid w:val="00493E47"/>
    <w:rPr>
      <w:sz w:val="32"/>
      <w:szCs w:val="32"/>
    </w:rPr>
  </w:style>
  <w:style w:type="character" w:customStyle="1" w:styleId="a4">
    <w:name w:val="כותרת פרק תו"/>
    <w:link w:val="a3"/>
    <w:rsid w:val="00493E47"/>
    <w:rPr>
      <w:rFonts w:ascii="David" w:eastAsia="Calibri" w:hAnsi="David" w:cs="David"/>
      <w:b/>
      <w:bCs/>
      <w:caps/>
      <w:spacing w:val="15"/>
      <w:sz w:val="72"/>
      <w:szCs w:val="72"/>
    </w:rPr>
  </w:style>
  <w:style w:type="character" w:customStyle="1" w:styleId="12">
    <w:name w:val="1. כותרת תו"/>
    <w:link w:val="11"/>
    <w:rsid w:val="00493E47"/>
    <w:rPr>
      <w:rFonts w:ascii="David" w:eastAsia="Calibri" w:hAnsi="David" w:cs="David"/>
      <w:b/>
      <w:bCs/>
      <w:caps/>
      <w:spacing w:val="15"/>
      <w:sz w:val="32"/>
      <w:szCs w:val="32"/>
    </w:rPr>
  </w:style>
  <w:style w:type="paragraph" w:customStyle="1" w:styleId="6-">
    <w:name w:val="6 - סעיף"/>
    <w:basedOn w:val="a"/>
    <w:link w:val="6-Char"/>
    <w:qFormat/>
    <w:rsid w:val="00493E47"/>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link w:val="6-"/>
    <w:rsid w:val="00493E47"/>
    <w:rPr>
      <w:rFonts w:ascii="David" w:eastAsia="Calibri" w:hAnsi="David" w:cs="David"/>
      <w:noProof/>
      <w:sz w:val="24"/>
      <w:szCs w:val="24"/>
      <w:lang w:eastAsia="he-IL"/>
    </w:rPr>
  </w:style>
  <w:style w:type="character" w:customStyle="1" w:styleId="3-0">
    <w:name w:val="3 - סעיף תו"/>
    <w:link w:val="3-"/>
    <w:rsid w:val="00493E47"/>
    <w:rPr>
      <w:rFonts w:ascii="David" w:eastAsia="Calibri" w:hAnsi="David" w:cs="David"/>
      <w:sz w:val="24"/>
      <w:szCs w:val="24"/>
    </w:rPr>
  </w:style>
  <w:style w:type="paragraph" w:customStyle="1" w:styleId="4-">
    <w:name w:val="4 - כותרת"/>
    <w:basedOn w:val="a"/>
    <w:link w:val="4-Char0"/>
    <w:qFormat/>
    <w:rsid w:val="00493E47"/>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link w:val="4-"/>
    <w:rsid w:val="00493E47"/>
    <w:rPr>
      <w:rFonts w:ascii="David" w:eastAsia="Calibri" w:hAnsi="David" w:cs="David"/>
      <w:b/>
      <w:bCs/>
      <w:noProof/>
      <w:sz w:val="24"/>
      <w:szCs w:val="24"/>
      <w:lang w:eastAsia="he-IL"/>
    </w:rPr>
  </w:style>
  <w:style w:type="paragraph" w:customStyle="1" w:styleId="7-">
    <w:name w:val="7 - סעיף"/>
    <w:basedOn w:val="6-"/>
    <w:qFormat/>
    <w:rsid w:val="00493E47"/>
    <w:pPr>
      <w:numPr>
        <w:ilvl w:val="6"/>
      </w:numPr>
      <w:tabs>
        <w:tab w:val="num" w:pos="360"/>
      </w:tabs>
      <w:ind w:left="4147" w:hanging="1440"/>
    </w:pPr>
  </w:style>
  <w:style w:type="paragraph" w:customStyle="1" w:styleId="5">
    <w:name w:val="סגנון בולט 5"/>
    <w:basedOn w:val="5-"/>
    <w:link w:val="50"/>
    <w:qFormat/>
    <w:rsid w:val="00493E47"/>
    <w:pPr>
      <w:numPr>
        <w:numId w:val="4"/>
      </w:numPr>
      <w:tabs>
        <w:tab w:val="right" w:pos="3600"/>
      </w:tabs>
      <w:ind w:left="3510" w:hanging="630"/>
    </w:pPr>
  </w:style>
  <w:style w:type="character" w:customStyle="1" w:styleId="50">
    <w:name w:val="סגנון בולט 5 תו"/>
    <w:link w:val="5"/>
    <w:rsid w:val="00493E47"/>
    <w:rPr>
      <w:rFonts w:ascii="David" w:eastAsia="Calibri" w:hAnsi="David" w:cs="David"/>
      <w:sz w:val="24"/>
      <w:szCs w:val="24"/>
    </w:rPr>
  </w:style>
  <w:style w:type="paragraph" w:customStyle="1" w:styleId="4">
    <w:name w:val="סגנון 4 בולט"/>
    <w:basedOn w:val="5-"/>
    <w:link w:val="40"/>
    <w:qFormat/>
    <w:rsid w:val="00493E47"/>
    <w:pPr>
      <w:numPr>
        <w:numId w:val="5"/>
      </w:numPr>
      <w:tabs>
        <w:tab w:val="right" w:pos="2160"/>
        <w:tab w:val="right" w:pos="3060"/>
      </w:tabs>
      <w:ind w:left="2970" w:hanging="810"/>
    </w:pPr>
  </w:style>
  <w:style w:type="character" w:customStyle="1" w:styleId="40">
    <w:name w:val="סגנון 4 בולט תו"/>
    <w:link w:val="4"/>
    <w:rsid w:val="00493E47"/>
    <w:rPr>
      <w:rFonts w:ascii="David" w:eastAsia="Calibri" w:hAnsi="David" w:cs="David"/>
      <w:sz w:val="24"/>
      <w:szCs w:val="24"/>
    </w:rPr>
  </w:style>
  <w:style w:type="paragraph" w:customStyle="1" w:styleId="6">
    <w:name w:val="סגנון בולט 6"/>
    <w:basedOn w:val="5"/>
    <w:link w:val="6Char"/>
    <w:qFormat/>
    <w:rsid w:val="00493E47"/>
    <w:pPr>
      <w:ind w:left="4230"/>
    </w:pPr>
  </w:style>
  <w:style w:type="character" w:customStyle="1" w:styleId="6Char">
    <w:name w:val="סגנון בולט 6 Char"/>
    <w:link w:val="6"/>
    <w:rsid w:val="00493E47"/>
    <w:rPr>
      <w:rFonts w:ascii="David" w:eastAsia="Calibri" w:hAnsi="David" w:cs="David"/>
      <w:sz w:val="24"/>
      <w:szCs w:val="24"/>
    </w:rPr>
  </w:style>
  <w:style w:type="character" w:customStyle="1" w:styleId="2-Char">
    <w:name w:val="2 - סעיף Char"/>
    <w:basedOn w:val="2-Char0"/>
    <w:link w:val="2-0"/>
    <w:rsid w:val="00493E47"/>
    <w:rPr>
      <w:rFonts w:ascii="David" w:eastAsia="Calibri" w:hAnsi="David" w:cs="David"/>
      <w:b w:val="0"/>
      <w:bCs w:val="0"/>
      <w:caps/>
      <w:spacing w:val="15"/>
      <w:sz w:val="24"/>
      <w:szCs w:val="24"/>
    </w:rPr>
  </w:style>
  <w:style w:type="character" w:customStyle="1" w:styleId="21">
    <w:name w:val="כותרת 2 תו"/>
    <w:basedOn w:val="a0"/>
    <w:link w:val="20"/>
    <w:uiPriority w:val="9"/>
    <w:semiHidden/>
    <w:rsid w:val="00493E47"/>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2219</Words>
  <Characters>11099</Characters>
  <Application>Microsoft Office Word</Application>
  <DocSecurity>0</DocSecurity>
  <Lines>92</Lines>
  <Paragraphs>26</Paragraphs>
  <ScaleCrop>false</ScaleCrop>
  <HeadingPairs>
    <vt:vector size="4" baseType="variant">
      <vt:variant>
        <vt:lpstr>שם</vt:lpstr>
      </vt:variant>
      <vt:variant>
        <vt:i4>1</vt:i4>
      </vt:variant>
      <vt:variant>
        <vt:lpstr>כותרות</vt:lpstr>
      </vt:variant>
      <vt:variant>
        <vt:i4>19</vt:i4>
      </vt:variant>
    </vt:vector>
  </HeadingPairs>
  <TitlesOfParts>
    <vt:vector size="20" baseType="lpstr">
      <vt:lpstr/>
      <vt:lpstr>פרק ב' – חוברת ההצעה</vt:lpstr>
      <vt:lpstr>    הגשת הצעה במכרז</vt:lpstr>
      <vt:lpstr>        כללים למילוי חוברת ההצעה</vt:lpstr>
      <vt:lpstr>    פרטי המציע</vt:lpstr>
      <vt:lpstr>        פרטי איש הקשר מטעם המציע</vt:lpstr>
      <vt:lpstr>        הוכחת עמידה בתנאי הסף של המכרז</vt:lpstr>
      <vt:lpstr>        הוכחת עמידה בתנאי הסף המנהליים: </vt:lpstr>
      <vt:lpstr>        הוכחת העמידה בתנאי הסף המקצועיים:</vt:lpstr>
      <vt:lpstr>    איכות ההצעה</vt:lpstr>
      <vt:lpstr>    התחייבויות נוספות של המציע</vt:lpstr>
      <vt:lpstr>        כשירות להתמודדות במכרז</vt:lpstr>
      <vt:lpstr>        אי תיאום הצעות מכרז </vt:lpstr>
      <vt:lpstr>        עצמאות המציע</vt:lpstr>
      <vt:lpstr>    בקשות </vt:lpstr>
      <vt:lpstr>        הגשת בקשות במסגרת ההצעה</vt:lpstr>
      <vt:lpstr>        עסק בשליטת אישה</vt:lpstr>
      <vt:lpstr>        עידוד משרתי מילואים</vt:lpstr>
      <vt:lpstr>        הכרה בנתונים של אישיות משפטית אחרת </vt:lpstr>
      <vt:lpstr>        בקשה לחיסיון </vt:lpstr>
    </vt:vector>
  </TitlesOfParts>
  <Company>IPLAN</Company>
  <LinksUpToDate>false</LinksUpToDate>
  <CharactersWithSpaces>13292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2026-02-22T06:15:00Z</dcterms:created>
  <dcterms:modified xsi:type="dcterms:W3CDTF">2026-02-22T06:15:00Z</dcterms:modified>
</cp:coreProperties>
</file>